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bookmarkStart w:id="0" w:name="block-32747696"/>
      <w:r w:rsidRPr="00AF30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AF30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AF304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AF3049" w:rsidP="00AF304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4311147)</w:t>
      </w: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693AD0" w:rsidRPr="00AF3049" w:rsidRDefault="00134791">
      <w:pPr>
        <w:spacing w:after="0" w:line="408" w:lineRule="auto"/>
        <w:ind w:left="120"/>
        <w:jc w:val="center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693AD0">
      <w:pPr>
        <w:spacing w:after="0"/>
        <w:ind w:left="120"/>
        <w:jc w:val="center"/>
        <w:rPr>
          <w:lang w:val="ru-RU"/>
        </w:rPr>
      </w:pPr>
    </w:p>
    <w:p w:rsidR="00693AD0" w:rsidRPr="00AF3049" w:rsidRDefault="00134791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AF3049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AF304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93AD0" w:rsidRPr="00AF3049" w:rsidRDefault="00693AD0">
      <w:pPr>
        <w:spacing w:after="0"/>
        <w:ind w:left="120"/>
        <w:rPr>
          <w:lang w:val="ru-RU"/>
        </w:rPr>
      </w:pPr>
    </w:p>
    <w:p w:rsidR="00693AD0" w:rsidRPr="00AF3049" w:rsidRDefault="00693AD0">
      <w:pPr>
        <w:rPr>
          <w:lang w:val="ru-RU"/>
        </w:rPr>
        <w:sectPr w:rsidR="00693AD0" w:rsidRPr="00AF3049">
          <w:pgSz w:w="11906" w:h="16383"/>
          <w:pgMar w:top="1134" w:right="850" w:bottom="1134" w:left="1701" w:header="720" w:footer="720" w:gutter="0"/>
          <w:cols w:space="720"/>
        </w:sectPr>
      </w:pP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bookmarkStart w:id="5" w:name="block-32747695"/>
      <w:bookmarkEnd w:id="0"/>
      <w:r w:rsidRPr="00AF3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AF3049">
        <w:rPr>
          <w:rFonts w:ascii="Times New Roman" w:hAnsi="Times New Roman"/>
          <w:color w:val="000000"/>
          <w:sz w:val="28"/>
          <w:lang w:val="ru-RU"/>
        </w:rPr>
        <w:t>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AF3049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AF3049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AF3049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AF3049">
        <w:rPr>
          <w:rFonts w:ascii="Times New Roman" w:hAnsi="Times New Roman"/>
          <w:color w:val="000000"/>
          <w:sz w:val="28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AF3049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AF3049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AF3049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AF3049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AF3049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</w:t>
      </w:r>
      <w:r w:rsidRPr="00AF3049">
        <w:rPr>
          <w:rFonts w:ascii="Times New Roman" w:hAnsi="Times New Roman"/>
          <w:color w:val="000000"/>
          <w:sz w:val="28"/>
          <w:lang w:val="ru-RU"/>
        </w:rPr>
        <w:t>отношения, обоснование позиции при изучении дискуссионных проблем прошлого и современности);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Pr="00AF3049">
        <w:rPr>
          <w:rFonts w:ascii="Times New Roman" w:hAnsi="Times New Roman"/>
          <w:color w:val="000000"/>
          <w:sz w:val="28"/>
          <w:lang w:val="ru-RU"/>
        </w:rPr>
        <w:t>истории, – 136, в 10–11 классах по 2 часа в неделю при 34 учебных неделях.</w:t>
      </w:r>
    </w:p>
    <w:p w:rsidR="00693AD0" w:rsidRPr="00AF3049" w:rsidRDefault="00693AD0">
      <w:pPr>
        <w:rPr>
          <w:lang w:val="ru-RU"/>
        </w:rPr>
        <w:sectPr w:rsidR="00693AD0" w:rsidRPr="00AF3049">
          <w:pgSz w:w="11906" w:h="16383"/>
          <w:pgMar w:top="1134" w:right="850" w:bottom="1134" w:left="1701" w:header="720" w:footer="720" w:gutter="0"/>
          <w:cols w:space="720"/>
        </w:sect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bookmarkStart w:id="6" w:name="block-32747700"/>
      <w:bookmarkEnd w:id="5"/>
      <w:r w:rsidRPr="00AF30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Развитие индустр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</w:t>
      </w:r>
      <w:r w:rsidRPr="00AF3049">
        <w:rPr>
          <w:rFonts w:ascii="Times New Roman" w:hAnsi="Times New Roman"/>
          <w:color w:val="000000"/>
          <w:sz w:val="28"/>
          <w:lang w:val="ru-RU"/>
        </w:rPr>
        <w:t>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ьных государств в Европе.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</w:t>
      </w:r>
      <w:r w:rsidRPr="00AF3049">
        <w:rPr>
          <w:rFonts w:ascii="Times New Roman" w:hAnsi="Times New Roman"/>
          <w:color w:val="000000"/>
          <w:sz w:val="28"/>
          <w:lang w:val="ru-RU"/>
        </w:rPr>
        <w:t>Коммунистического интернационала. Образование Турецкой Республики.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AF3049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</w:t>
      </w:r>
      <w:r w:rsidRPr="00AF3049">
        <w:rPr>
          <w:rFonts w:ascii="Times New Roman" w:hAnsi="Times New Roman"/>
          <w:color w:val="000000"/>
          <w:sz w:val="28"/>
          <w:lang w:val="ru-RU"/>
        </w:rPr>
        <w:t>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</w:t>
      </w:r>
      <w:r w:rsidRPr="00AF3049">
        <w:rPr>
          <w:rFonts w:ascii="Times New Roman" w:hAnsi="Times New Roman"/>
          <w:color w:val="000000"/>
          <w:sz w:val="28"/>
          <w:lang w:val="ru-RU"/>
        </w:rPr>
        <w:t>одных отношений.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AF3049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AF3049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AF3049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AF3049">
        <w:rPr>
          <w:rFonts w:ascii="Times New Roman" w:hAnsi="Times New Roman"/>
          <w:color w:val="000000"/>
          <w:sz w:val="28"/>
          <w:lang w:val="ru-RU"/>
        </w:rPr>
        <w:t>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AF3049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 Второй мир</w:t>
      </w:r>
      <w:r w:rsidRPr="00AF3049">
        <w:rPr>
          <w:rFonts w:ascii="Times New Roman" w:hAnsi="Times New Roman"/>
          <w:color w:val="000000"/>
          <w:sz w:val="28"/>
          <w:lang w:val="ru-RU"/>
        </w:rPr>
        <w:t>овой войны. Мюнхенский сговор. Англо-франко-советские переговоры лета 1939 года.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AF3049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AF3049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AF3049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</w:t>
      </w:r>
      <w:r w:rsidRPr="00AF3049">
        <w:rPr>
          <w:rFonts w:ascii="Times New Roman" w:hAnsi="Times New Roman"/>
          <w:color w:val="000000"/>
          <w:sz w:val="28"/>
          <w:lang w:val="ru-RU"/>
        </w:rPr>
        <w:t>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</w:t>
      </w:r>
      <w:r w:rsidRPr="00AF3049">
        <w:rPr>
          <w:rFonts w:ascii="Times New Roman" w:hAnsi="Times New Roman"/>
          <w:color w:val="000000"/>
          <w:sz w:val="28"/>
          <w:lang w:val="ru-RU"/>
        </w:rPr>
        <w:t>рмании и ее союзников в начальный период Второй мировой войны.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Холокост. Ко</w:t>
      </w:r>
      <w:r w:rsidRPr="00AF3049">
        <w:rPr>
          <w:rFonts w:ascii="Times New Roman" w:hAnsi="Times New Roman"/>
          <w:color w:val="000000"/>
          <w:sz w:val="28"/>
          <w:lang w:val="ru-RU"/>
        </w:rPr>
        <w:t>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</w:t>
      </w:r>
      <w:r w:rsidRPr="00AF3049">
        <w:rPr>
          <w:rFonts w:ascii="Times New Roman" w:hAnsi="Times New Roman"/>
          <w:color w:val="000000"/>
          <w:sz w:val="28"/>
          <w:lang w:val="ru-RU"/>
        </w:rPr>
        <w:t>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693AD0" w:rsidRPr="00AF3049" w:rsidRDefault="00693AD0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Россия в 19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14–1922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</w:t>
      </w:r>
      <w:r w:rsidRPr="00AF3049">
        <w:rPr>
          <w:rFonts w:ascii="Times New Roman" w:hAnsi="Times New Roman"/>
          <w:color w:val="000000"/>
          <w:sz w:val="28"/>
          <w:lang w:val="ru-RU"/>
        </w:rPr>
        <w:t>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овой войны. Военная кампания 1914 года. Военные действия 1915 года. Кампания 1916 года. Мужество и героизм российских воинов.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</w:t>
      </w:r>
      <w:r w:rsidRPr="00AF3049">
        <w:rPr>
          <w:rFonts w:ascii="Times New Roman" w:hAnsi="Times New Roman"/>
          <w:color w:val="000000"/>
          <w:sz w:val="28"/>
          <w:lang w:val="ru-RU"/>
        </w:rPr>
        <w:t>литические партии. Причины нарастания революционных настроений в российском обществе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AF3049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AF3049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AF3049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AF3049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AF3049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AF3049">
        <w:rPr>
          <w:rFonts w:ascii="Times New Roman" w:hAnsi="Times New Roman"/>
          <w:color w:val="000000"/>
          <w:sz w:val="28"/>
          <w:lang w:val="ru-RU"/>
        </w:rPr>
        <w:t>ом.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AF3049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AF3049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AF3049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AF3049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AF3049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AF3049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AF3049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AF3049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AF3049">
        <w:rPr>
          <w:rFonts w:ascii="Times New Roman" w:hAnsi="Times New Roman"/>
          <w:color w:val="000000"/>
          <w:sz w:val="28"/>
          <w:lang w:val="ru-RU"/>
        </w:rPr>
        <w:t>».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AF3049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AF3049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AF3049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AF3049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AF3049">
        <w:rPr>
          <w:rFonts w:ascii="Times New Roman" w:hAnsi="Times New Roman"/>
          <w:color w:val="000000"/>
          <w:sz w:val="28"/>
          <w:lang w:val="ru-RU"/>
        </w:rPr>
        <w:t>вовско-Сандомирская операция.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AF3049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AF3049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AF3049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693AD0" w:rsidRPr="00AF3049" w:rsidRDefault="00693AD0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3AD0" w:rsidRPr="00AF3049" w:rsidRDefault="00693AD0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AF3049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AF3049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AF3049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AF3049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AF3049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AF3049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AF3049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AF3049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AF3049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AF3049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AF3049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AF3049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AF3049">
        <w:rPr>
          <w:rFonts w:ascii="Times New Roman" w:hAnsi="Times New Roman"/>
          <w:color w:val="000000"/>
          <w:sz w:val="28"/>
          <w:lang w:val="ru-RU"/>
        </w:rPr>
        <w:t>Ва</w:t>
      </w:r>
      <w:r w:rsidRPr="00AF3049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693AD0" w:rsidRPr="00AF3049" w:rsidRDefault="00693AD0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AF3049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AF3049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AF3049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AF3049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AF3049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AF3049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AF3049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AF3049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AF3049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AF3049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AF3049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AF3049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F3049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AF3049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AF3049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AF3049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693AD0" w:rsidRPr="00AF3049" w:rsidRDefault="00693AD0">
      <w:pPr>
        <w:rPr>
          <w:lang w:val="ru-RU"/>
        </w:rPr>
        <w:sectPr w:rsidR="00693AD0" w:rsidRPr="00AF3049">
          <w:pgSz w:w="11906" w:h="16383"/>
          <w:pgMar w:top="1134" w:right="850" w:bottom="1134" w:left="1701" w:header="720" w:footer="720" w:gutter="0"/>
          <w:cols w:space="720"/>
        </w:sect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bookmarkStart w:id="11" w:name="block-32747699"/>
      <w:bookmarkEnd w:id="6"/>
      <w:r w:rsidRPr="00AF3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AF3049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AF3049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AF3049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AF3049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AF3049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AF3049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AF3049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AF3049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AF3049">
        <w:rPr>
          <w:rFonts w:ascii="Times New Roman" w:hAnsi="Times New Roman"/>
          <w:color w:val="000000"/>
          <w:sz w:val="28"/>
          <w:lang w:val="ru-RU"/>
        </w:rPr>
        <w:t>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AF3049">
        <w:rPr>
          <w:rFonts w:ascii="Times New Roman" w:hAnsi="Times New Roman"/>
          <w:color w:val="000000"/>
          <w:sz w:val="28"/>
          <w:lang w:val="ru-RU"/>
        </w:rPr>
        <w:t>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AF3049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AF3049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AF3049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AF3049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AF3049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AF304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AF3049">
        <w:rPr>
          <w:rFonts w:ascii="Times New Roman" w:hAnsi="Times New Roman"/>
          <w:color w:val="000000"/>
          <w:sz w:val="28"/>
          <w:lang w:val="ru-RU"/>
        </w:rPr>
        <w:t>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AF3049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AF3049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AF3049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AF3049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AF3049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693AD0" w:rsidRPr="00AF3049" w:rsidRDefault="00693AD0">
      <w:pPr>
        <w:spacing w:after="0" w:line="264" w:lineRule="auto"/>
        <w:ind w:left="120"/>
        <w:jc w:val="both"/>
        <w:rPr>
          <w:lang w:val="ru-RU"/>
        </w:rPr>
      </w:pP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AF3049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AF3049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AF3049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AF3049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AF3049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AF3049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AF3049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F3049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AF3049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AF3049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AF3049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AF3049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AF3049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AF3049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AF3049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AF3049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AF3049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AF3049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AF3049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AF3049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AF3049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AF3049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AF3049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AF3049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AF3049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изла</w:t>
      </w:r>
      <w:r w:rsidRPr="00AF3049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AF3049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AF3049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AF3049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AF3049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AF3049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AF3049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AF3049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AF3049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AF3049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AF3049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AF3049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AF3049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AF3049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AF3049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AF3049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AF3049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AF3049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AF3049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AF3049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AF3049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AF3049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AF3049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AF3049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AF3049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AF3049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AF3049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</w:t>
      </w:r>
      <w:r w:rsidRPr="00AF3049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AF3049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AF3049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AF3049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693AD0" w:rsidRPr="00AF3049" w:rsidRDefault="00134791">
      <w:pPr>
        <w:spacing w:after="0" w:line="264" w:lineRule="auto"/>
        <w:ind w:left="12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F3049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AF3049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AF3049">
        <w:rPr>
          <w:rFonts w:ascii="Times New Roman" w:hAnsi="Times New Roman"/>
          <w:color w:val="000000"/>
          <w:sz w:val="28"/>
          <w:lang w:val="ru-RU"/>
        </w:rPr>
        <w:t>и).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AF3049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AF3049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AF3049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AF3049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AF3049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F3049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AF3049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AF3049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AF3049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AF3049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AF3049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AF3049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AF3049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AF3049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AF3049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AF3049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AF3049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AF3049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AF3049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AF3049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AF3049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AF3049">
        <w:rPr>
          <w:rFonts w:ascii="Times New Roman" w:hAnsi="Times New Roman"/>
          <w:color w:val="000000"/>
          <w:sz w:val="28"/>
          <w:lang w:val="ru-RU"/>
        </w:rPr>
        <w:t>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AF3049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AF3049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AF3049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AF3049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AF3049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AF3049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AF3049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AF3049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AF3049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AF3049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AF3049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AF3049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AF3049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AF3049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AF3049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AF3049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AF3049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AF3049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AF3049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AF3049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AF3049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AF3049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AF3049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AF3049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AF3049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AF3049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AF3049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AF3049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AF3049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AF3049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AF3049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AF3049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AF3049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AF3049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AF3049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AF3049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693AD0" w:rsidRPr="00AF3049" w:rsidRDefault="00134791">
      <w:pPr>
        <w:spacing w:after="0" w:line="264" w:lineRule="auto"/>
        <w:ind w:firstLine="600"/>
        <w:jc w:val="both"/>
        <w:rPr>
          <w:lang w:val="ru-RU"/>
        </w:rPr>
      </w:pPr>
      <w:r w:rsidRPr="00AF3049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693AD0" w:rsidRPr="00AF3049" w:rsidRDefault="00693AD0">
      <w:pPr>
        <w:rPr>
          <w:lang w:val="ru-RU"/>
        </w:rPr>
        <w:sectPr w:rsidR="00693AD0" w:rsidRPr="00AF3049">
          <w:pgSz w:w="11906" w:h="16383"/>
          <w:pgMar w:top="1134" w:right="850" w:bottom="1134" w:left="1701" w:header="720" w:footer="720" w:gutter="0"/>
          <w:cols w:space="720"/>
        </w:sectPr>
      </w:pPr>
    </w:p>
    <w:p w:rsidR="00693AD0" w:rsidRDefault="00134791">
      <w:pPr>
        <w:spacing w:after="0"/>
        <w:ind w:left="120"/>
      </w:pPr>
      <w:bookmarkStart w:id="14" w:name="block-32747694"/>
      <w:bookmarkEnd w:id="11"/>
      <w:r w:rsidRPr="00AF30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AD0" w:rsidRDefault="001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693AD0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AD0" w:rsidRDefault="00693AD0">
            <w:pPr>
              <w:spacing w:after="0"/>
              <w:ind w:left="135"/>
            </w:pP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</w:tbl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Default="001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693AD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AD0" w:rsidRDefault="00693AD0">
            <w:pPr>
              <w:spacing w:after="0"/>
              <w:ind w:left="135"/>
            </w:pP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3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</w:tbl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Default="00134791">
      <w:pPr>
        <w:spacing w:after="0"/>
        <w:ind w:left="120"/>
      </w:pPr>
      <w:bookmarkStart w:id="15" w:name="block-3274769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AD0" w:rsidRDefault="001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693AD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AD0" w:rsidRDefault="00693AD0">
            <w:pPr>
              <w:spacing w:after="0"/>
              <w:ind w:left="135"/>
            </w:pP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Отечественная война 1941 – 1945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</w:tbl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Default="001347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693AD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AD0" w:rsidRDefault="00693AD0">
            <w:pPr>
              <w:spacing w:after="0"/>
              <w:ind w:left="135"/>
            </w:pPr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AD0" w:rsidRDefault="00693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D0" w:rsidRDefault="00693AD0"/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93AD0" w:rsidRPr="00AF30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3AD0" w:rsidRDefault="00693AD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3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693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Pr="00AF3049" w:rsidRDefault="00134791">
            <w:pPr>
              <w:spacing w:after="0"/>
              <w:ind w:left="135"/>
              <w:rPr>
                <w:lang w:val="ru-RU"/>
              </w:rPr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 w:rsidRPr="00AF3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3AD0" w:rsidRDefault="00134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D0" w:rsidRDefault="00693AD0"/>
        </w:tc>
      </w:tr>
    </w:tbl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Default="00693AD0">
      <w:pPr>
        <w:sectPr w:rsidR="00693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AD0" w:rsidRPr="00AF3049" w:rsidRDefault="00693AD0">
      <w:pPr>
        <w:rPr>
          <w:lang w:val="ru-RU"/>
        </w:rPr>
        <w:sectPr w:rsidR="00693AD0" w:rsidRPr="00AF3049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2747697"/>
      <w:bookmarkStart w:id="17" w:name="_GoBack"/>
      <w:bookmarkEnd w:id="15"/>
      <w:bookmarkEnd w:id="17"/>
    </w:p>
    <w:bookmarkEnd w:id="16"/>
    <w:p w:rsidR="00134791" w:rsidRPr="00AF3049" w:rsidRDefault="00134791">
      <w:pPr>
        <w:rPr>
          <w:lang w:val="ru-RU"/>
        </w:rPr>
      </w:pPr>
    </w:p>
    <w:sectPr w:rsidR="00134791" w:rsidRPr="00AF30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93AD0"/>
    <w:rsid w:val="00134791"/>
    <w:rsid w:val="00693AD0"/>
    <w:rsid w:val="00A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28" Type="http://schemas.openxmlformats.org/officeDocument/2006/relationships/hyperlink" Target="https://m.edsoo.ru/0ec71bac" TargetMode="External"/><Relationship Id="rId144" Type="http://schemas.openxmlformats.org/officeDocument/2006/relationships/hyperlink" Target="https://m.edsoo.ru/b7bc64b5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66c4b511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65" Type="http://schemas.openxmlformats.org/officeDocument/2006/relationships/hyperlink" Target="https://m.edsoo.ru/d4ab0502" TargetMode="External"/><Relationship Id="rId181" Type="http://schemas.openxmlformats.org/officeDocument/2006/relationships/hyperlink" Target="https://m.edsoo.ru/6eb1ace4" TargetMode="External"/><Relationship Id="rId186" Type="http://schemas.openxmlformats.org/officeDocument/2006/relationships/hyperlink" Target="https://m.edsoo.ru/9f721f84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18" Type="http://schemas.openxmlformats.org/officeDocument/2006/relationships/hyperlink" Target="https://m.edsoo.ru/932fac30" TargetMode="External"/><Relationship Id="rId134" Type="http://schemas.openxmlformats.org/officeDocument/2006/relationships/hyperlink" Target="https://m.edsoo.ru/19e1305c" TargetMode="External"/><Relationship Id="rId139" Type="http://schemas.openxmlformats.org/officeDocument/2006/relationships/hyperlink" Target="https://m.edsoo.ru/53e36beb" TargetMode="External"/><Relationship Id="rId80" Type="http://schemas.openxmlformats.org/officeDocument/2006/relationships/hyperlink" Target="https://m.edsoo.ru/5287340e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55" Type="http://schemas.openxmlformats.org/officeDocument/2006/relationships/hyperlink" Target="https://m.edsoo.ru/77ecde22" TargetMode="External"/><Relationship Id="rId171" Type="http://schemas.openxmlformats.org/officeDocument/2006/relationships/hyperlink" Target="https://m.edsoo.ru/2683253f" TargetMode="External"/><Relationship Id="rId176" Type="http://schemas.openxmlformats.org/officeDocument/2006/relationships/hyperlink" Target="https://m.edsoo.ru/afaacb3e" TargetMode="External"/><Relationship Id="rId192" Type="http://schemas.openxmlformats.org/officeDocument/2006/relationships/hyperlink" Target="https://m.edsoo.ru/4ab72a9d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08" Type="http://schemas.openxmlformats.org/officeDocument/2006/relationships/hyperlink" Target="https://m.edsoo.ru/d9b67dc8" TargetMode="External"/><Relationship Id="rId124" Type="http://schemas.openxmlformats.org/officeDocument/2006/relationships/hyperlink" Target="https://m.edsoo.ru/967ec97f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12a995b4" TargetMode="External"/><Relationship Id="rId75" Type="http://schemas.openxmlformats.org/officeDocument/2006/relationships/hyperlink" Target="https://m.edsoo.ru/aa8065a2" TargetMode="External"/><Relationship Id="rId91" Type="http://schemas.openxmlformats.org/officeDocument/2006/relationships/hyperlink" Target="https://m.edsoo.ru/efb46d8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45" Type="http://schemas.openxmlformats.org/officeDocument/2006/relationships/hyperlink" Target="https://m.edsoo.ru/d551212b" TargetMode="External"/><Relationship Id="rId161" Type="http://schemas.openxmlformats.org/officeDocument/2006/relationships/hyperlink" Target="https://m.edsoo.ru/893a96ec" TargetMode="External"/><Relationship Id="rId166" Type="http://schemas.openxmlformats.org/officeDocument/2006/relationships/hyperlink" Target="https://m.edsoo.ru/401fd019" TargetMode="External"/><Relationship Id="rId182" Type="http://schemas.openxmlformats.org/officeDocument/2006/relationships/hyperlink" Target="https://m.edsoo.ru/62a514df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35" Type="http://schemas.openxmlformats.org/officeDocument/2006/relationships/hyperlink" Target="https://m.edsoo.ru/06ee2be5" TargetMode="External"/><Relationship Id="rId151" Type="http://schemas.openxmlformats.org/officeDocument/2006/relationships/hyperlink" Target="https://m.edsoo.ru/972eeb1e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04" Type="http://schemas.openxmlformats.org/officeDocument/2006/relationships/hyperlink" Target="https://m.edsoo.ru/4a40eb25" TargetMode="External"/><Relationship Id="rId120" Type="http://schemas.openxmlformats.org/officeDocument/2006/relationships/hyperlink" Target="https://m.edsoo.ru/b01d2dd5" TargetMode="External"/><Relationship Id="rId125" Type="http://schemas.openxmlformats.org/officeDocument/2006/relationships/hyperlink" Target="https://m.edsoo.ru/a0a71abd" TargetMode="External"/><Relationship Id="rId141" Type="http://schemas.openxmlformats.org/officeDocument/2006/relationships/hyperlink" Target="https://m.edsoo.ru/4ab92d9f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17347</Words>
  <Characters>98878</Characters>
  <Application>Microsoft Office Word</Application>
  <DocSecurity>0</DocSecurity>
  <Lines>823</Lines>
  <Paragraphs>231</Paragraphs>
  <ScaleCrop>false</ScaleCrop>
  <Company/>
  <LinksUpToDate>false</LinksUpToDate>
  <CharactersWithSpaces>115994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2024-08-03T07:15:00Z</dcterms:created>
  <dcterms:modified xsi:type="dcterms:W3CDTF">2024-08-03T07:16:00Z</dcterms:modified>
</cp:coreProperties>
</file>