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51" w:rsidRDefault="00EB2951" w:rsidP="00733EF6">
      <w:pPr>
        <w:ind w:left="567"/>
        <w:jc w:val="center"/>
        <w:outlineLvl w:val="0"/>
        <w:rPr>
          <w:b/>
          <w:sz w:val="28"/>
          <w:szCs w:val="28"/>
        </w:rPr>
      </w:pPr>
      <w:bookmarkStart w:id="0" w:name="_Toc520278789"/>
    </w:p>
    <w:p w:rsidR="00EB2951" w:rsidRDefault="00EB2951" w:rsidP="00733EF6">
      <w:pPr>
        <w:ind w:left="567"/>
        <w:jc w:val="center"/>
        <w:outlineLvl w:val="0"/>
        <w:rPr>
          <w:b/>
          <w:sz w:val="28"/>
          <w:szCs w:val="28"/>
        </w:rPr>
      </w:pPr>
    </w:p>
    <w:p w:rsidR="00770B35" w:rsidRPr="006C02AD" w:rsidRDefault="00770B35" w:rsidP="00733EF6">
      <w:pPr>
        <w:ind w:left="567"/>
        <w:jc w:val="center"/>
        <w:outlineLvl w:val="0"/>
        <w:rPr>
          <w:b/>
          <w:sz w:val="28"/>
          <w:szCs w:val="28"/>
        </w:rPr>
      </w:pPr>
      <w:r>
        <w:rPr>
          <w:noProof/>
        </w:rPr>
        <mc:AlternateContent>
          <mc:Choice Requires="wps">
            <w:drawing>
              <wp:anchor distT="0" distB="0" distL="114300" distR="114300" simplePos="0" relativeHeight="251660288" behindDoc="0" locked="0" layoutInCell="0" allowOverlap="1" wp14:anchorId="183ECEF5" wp14:editId="3C96535D">
                <wp:simplePos x="0" y="0"/>
                <wp:positionH relativeFrom="page">
                  <wp:posOffset>-14418</wp:posOffset>
                </wp:positionH>
                <wp:positionV relativeFrom="topMargin">
                  <wp:align>top</wp:align>
                </wp:positionV>
                <wp:extent cx="7917180" cy="633095"/>
                <wp:effectExtent l="0" t="0" r="2476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0" o:spid="_x0000_s1026" style="position:absolute;margin-left:-1.15pt;margin-top:0;width:623.4pt;height:49.85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" o:allowincell="f" fillcolor="#4bacc6" strokecolor="#4f81bd">
                <w10:wrap anchorx="page" anchory="margin"/>
              </v:rect>
            </w:pict>
          </mc:Fallback>
        </mc:AlternateContent>
      </w:r>
      <w:r w:rsidRPr="006C02AD">
        <w:rPr>
          <w:b/>
          <w:sz w:val="28"/>
          <w:szCs w:val="28"/>
        </w:rPr>
        <w:t>Департамент  образования администрации города Липецка</w:t>
      </w:r>
      <w:bookmarkEnd w:id="0"/>
    </w:p>
    <w:p w:rsidR="00770B35" w:rsidRPr="006C02AD" w:rsidRDefault="00770B35" w:rsidP="00733EF6">
      <w:pPr>
        <w:ind w:left="567"/>
        <w:jc w:val="center"/>
        <w:outlineLvl w:val="0"/>
        <w:rPr>
          <w:b/>
          <w:sz w:val="28"/>
          <w:szCs w:val="28"/>
        </w:rPr>
      </w:pPr>
      <w:bookmarkStart w:id="1" w:name="_Toc520278790"/>
      <w:r w:rsidRPr="006C02AD">
        <w:rPr>
          <w:b/>
          <w:sz w:val="28"/>
          <w:szCs w:val="28"/>
        </w:rPr>
        <w:t>Муниципальное бюджетное общеобразовательное учреждение</w:t>
      </w:r>
      <w:bookmarkEnd w:id="1"/>
    </w:p>
    <w:p w:rsidR="00770B35" w:rsidRPr="006C02AD" w:rsidRDefault="00770B35" w:rsidP="00733EF6">
      <w:pPr>
        <w:pBdr>
          <w:bottom w:val="single" w:sz="12" w:space="1" w:color="auto"/>
        </w:pBdr>
        <w:ind w:left="567"/>
        <w:jc w:val="center"/>
        <w:outlineLvl w:val="0"/>
        <w:rPr>
          <w:b/>
          <w:sz w:val="28"/>
          <w:szCs w:val="28"/>
        </w:rPr>
      </w:pPr>
      <w:bookmarkStart w:id="2" w:name="_Toc520278791"/>
      <w:r w:rsidRPr="006C02AD">
        <w:rPr>
          <w:b/>
          <w:sz w:val="28"/>
          <w:szCs w:val="28"/>
        </w:rPr>
        <w:t>средняя школа № 5 города Липецка</w:t>
      </w:r>
      <w:bookmarkEnd w:id="2"/>
    </w:p>
    <w:p w:rsidR="00770B35" w:rsidRPr="006C02AD" w:rsidRDefault="00770B35" w:rsidP="00733EF6">
      <w:pPr>
        <w:pBdr>
          <w:bottom w:val="single" w:sz="12" w:space="1" w:color="auto"/>
        </w:pBdr>
        <w:ind w:left="567"/>
        <w:jc w:val="center"/>
        <w:outlineLvl w:val="0"/>
        <w:rPr>
          <w:b/>
          <w:sz w:val="28"/>
          <w:szCs w:val="28"/>
        </w:rPr>
      </w:pPr>
      <w:bookmarkStart w:id="3" w:name="_Toc520278792"/>
      <w:r w:rsidRPr="006C02AD">
        <w:rPr>
          <w:b/>
          <w:sz w:val="28"/>
          <w:szCs w:val="28"/>
        </w:rPr>
        <w:t xml:space="preserve">имени Героя Советского Союза </w:t>
      </w:r>
      <w:proofErr w:type="spellStart"/>
      <w:r w:rsidRPr="006C02AD">
        <w:rPr>
          <w:b/>
          <w:sz w:val="28"/>
          <w:szCs w:val="28"/>
        </w:rPr>
        <w:t>С.Г.Литаврина</w:t>
      </w:r>
      <w:bookmarkEnd w:id="3"/>
      <w:proofErr w:type="spellEnd"/>
    </w:p>
    <w:p w:rsidR="00770B35" w:rsidRDefault="00770B35" w:rsidP="00733EF6">
      <w:pPr>
        <w:tabs>
          <w:tab w:val="left" w:pos="5400"/>
        </w:tabs>
        <w:ind w:left="567"/>
        <w:jc w:val="center"/>
        <w:outlineLvl w:val="0"/>
        <w:rPr>
          <w:i/>
          <w:sz w:val="28"/>
          <w:szCs w:val="28"/>
        </w:rPr>
      </w:pPr>
      <w:bookmarkStart w:id="4" w:name="_Toc520278793"/>
      <w:r w:rsidRPr="006C02AD">
        <w:rPr>
          <w:i/>
          <w:sz w:val="28"/>
          <w:szCs w:val="28"/>
        </w:rPr>
        <w:t xml:space="preserve">ул. Семашко, д.5,  тел. 72-48-50, </w:t>
      </w:r>
      <w:hyperlink r:id="rId8" w:history="1">
        <w:r w:rsidRPr="00301E7A">
          <w:rPr>
            <w:rStyle w:val="a5"/>
            <w:i/>
            <w:sz w:val="28"/>
            <w:szCs w:val="28"/>
          </w:rPr>
          <w:t>sc5lipetsk@mail.ru</w:t>
        </w:r>
      </w:hyperlink>
      <w:bookmarkEnd w:id="4"/>
    </w:p>
    <w:p w:rsidR="00770B35" w:rsidRDefault="00770B35" w:rsidP="00733EF6">
      <w:pPr>
        <w:tabs>
          <w:tab w:val="left" w:pos="5400"/>
        </w:tabs>
        <w:ind w:left="567"/>
        <w:jc w:val="center"/>
        <w:outlineLvl w:val="0"/>
        <w:rPr>
          <w:rFonts w:asciiTheme="majorHAnsi" w:eastAsiaTheme="majorEastAsia" w:hAnsiTheme="majorHAnsi" w:cstheme="majorBidi"/>
          <w:noProof/>
          <w:sz w:val="72"/>
          <w:szCs w:val="72"/>
        </w:rPr>
      </w:pPr>
    </w:p>
    <w:p w:rsidR="004E5CB4" w:rsidRDefault="004E5CB4" w:rsidP="00733EF6">
      <w:pPr>
        <w:tabs>
          <w:tab w:val="left" w:pos="5400"/>
        </w:tabs>
        <w:ind w:left="567"/>
        <w:jc w:val="right"/>
        <w:outlineLvl w:val="0"/>
        <w:rPr>
          <w:rFonts w:eastAsiaTheme="majorEastAsia"/>
          <w:b/>
          <w:noProof/>
          <w:sz w:val="28"/>
          <w:szCs w:val="28"/>
        </w:rPr>
      </w:pPr>
    </w:p>
    <w:p w:rsidR="004E5CB4" w:rsidRDefault="004E5CB4" w:rsidP="00733EF6">
      <w:pPr>
        <w:tabs>
          <w:tab w:val="left" w:pos="5400"/>
        </w:tabs>
        <w:ind w:left="567"/>
        <w:jc w:val="right"/>
        <w:outlineLvl w:val="0"/>
        <w:rPr>
          <w:rFonts w:eastAsiaTheme="majorEastAsia"/>
          <w:b/>
          <w:noProof/>
          <w:sz w:val="28"/>
          <w:szCs w:val="28"/>
        </w:rPr>
      </w:pPr>
    </w:p>
    <w:p w:rsidR="00770B35" w:rsidRDefault="00770B35" w:rsidP="00733EF6">
      <w:pPr>
        <w:tabs>
          <w:tab w:val="left" w:pos="5400"/>
        </w:tabs>
        <w:ind w:left="567"/>
        <w:jc w:val="right"/>
        <w:outlineLvl w:val="0"/>
        <w:rPr>
          <w:rFonts w:eastAsiaTheme="majorEastAsia"/>
          <w:b/>
          <w:noProof/>
          <w:sz w:val="28"/>
          <w:szCs w:val="28"/>
        </w:rPr>
      </w:pPr>
      <w:r w:rsidRPr="00770B35">
        <w:rPr>
          <w:rFonts w:eastAsiaTheme="majorEastAsia"/>
          <w:b/>
          <w:noProof/>
          <w:sz w:val="28"/>
          <w:szCs w:val="28"/>
        </w:rPr>
        <w:t xml:space="preserve">ПРИЛОЖЕНИЕ к </w:t>
      </w:r>
      <w:r w:rsidR="009F08E3">
        <w:rPr>
          <w:rFonts w:eastAsiaTheme="majorEastAsia"/>
          <w:b/>
          <w:noProof/>
          <w:sz w:val="28"/>
          <w:szCs w:val="28"/>
        </w:rPr>
        <w:t>А</w:t>
      </w:r>
      <w:r w:rsidRPr="00770B35">
        <w:rPr>
          <w:rFonts w:eastAsiaTheme="majorEastAsia"/>
          <w:b/>
          <w:noProof/>
          <w:sz w:val="28"/>
          <w:szCs w:val="28"/>
        </w:rPr>
        <w:t>ООП НОО</w:t>
      </w:r>
    </w:p>
    <w:p w:rsidR="009F08E3" w:rsidRDefault="00335AB6" w:rsidP="00733EF6">
      <w:pPr>
        <w:tabs>
          <w:tab w:val="left" w:pos="5400"/>
        </w:tabs>
        <w:ind w:left="567"/>
        <w:jc w:val="right"/>
        <w:outlineLvl w:val="0"/>
        <w:rPr>
          <w:rFonts w:eastAsiaTheme="majorEastAsia"/>
          <w:b/>
          <w:noProof/>
          <w:sz w:val="28"/>
          <w:szCs w:val="28"/>
        </w:rPr>
      </w:pPr>
      <w:r>
        <w:rPr>
          <w:rFonts w:eastAsiaTheme="majorEastAsia"/>
          <w:b/>
          <w:noProof/>
          <w:sz w:val="28"/>
          <w:szCs w:val="28"/>
        </w:rPr>
        <w:t>обучающихся</w:t>
      </w:r>
      <w:r w:rsidR="009F08E3">
        <w:rPr>
          <w:rFonts w:eastAsiaTheme="majorEastAsia"/>
          <w:b/>
          <w:noProof/>
          <w:sz w:val="28"/>
          <w:szCs w:val="28"/>
        </w:rPr>
        <w:t xml:space="preserve"> с тяжёлыми нарушения речи</w:t>
      </w:r>
    </w:p>
    <w:p w:rsidR="00770B35" w:rsidRPr="00770B35" w:rsidRDefault="009F08E3" w:rsidP="00733EF6">
      <w:pPr>
        <w:tabs>
          <w:tab w:val="left" w:pos="5400"/>
        </w:tabs>
        <w:ind w:left="567"/>
        <w:jc w:val="right"/>
        <w:outlineLvl w:val="0"/>
        <w:rPr>
          <w:rFonts w:eastAsiaTheme="majorEastAsia"/>
          <w:b/>
          <w:noProof/>
          <w:sz w:val="28"/>
          <w:szCs w:val="28"/>
        </w:rPr>
      </w:pPr>
      <w:r>
        <w:rPr>
          <w:rFonts w:eastAsiaTheme="majorEastAsia"/>
          <w:b/>
          <w:noProof/>
          <w:sz w:val="28"/>
          <w:szCs w:val="28"/>
        </w:rPr>
        <w:t>н</w:t>
      </w:r>
      <w:r w:rsidR="00770B35" w:rsidRPr="00770B35">
        <w:rPr>
          <w:rFonts w:eastAsiaTheme="majorEastAsia"/>
          <w:b/>
          <w:noProof/>
          <w:sz w:val="28"/>
          <w:szCs w:val="28"/>
        </w:rPr>
        <w:t>а 20</w:t>
      </w:r>
      <w:r w:rsidR="00522F48">
        <w:rPr>
          <w:rFonts w:eastAsiaTheme="majorEastAsia"/>
          <w:b/>
          <w:noProof/>
          <w:sz w:val="28"/>
          <w:szCs w:val="28"/>
        </w:rPr>
        <w:t>2</w:t>
      </w:r>
      <w:r w:rsidR="002D7768">
        <w:rPr>
          <w:rFonts w:eastAsiaTheme="majorEastAsia"/>
          <w:b/>
          <w:noProof/>
          <w:sz w:val="28"/>
          <w:szCs w:val="28"/>
        </w:rPr>
        <w:t>4</w:t>
      </w:r>
      <w:r w:rsidR="00770B35" w:rsidRPr="00770B35">
        <w:rPr>
          <w:rFonts w:eastAsiaTheme="majorEastAsia"/>
          <w:b/>
          <w:noProof/>
          <w:sz w:val="28"/>
          <w:szCs w:val="28"/>
        </w:rPr>
        <w:t>-202</w:t>
      </w:r>
      <w:r w:rsidR="002D7768">
        <w:rPr>
          <w:rFonts w:eastAsiaTheme="majorEastAsia"/>
          <w:b/>
          <w:noProof/>
          <w:sz w:val="28"/>
          <w:szCs w:val="28"/>
        </w:rPr>
        <w:t>5</w:t>
      </w:r>
      <w:r w:rsidR="00770B35" w:rsidRPr="00770B35">
        <w:rPr>
          <w:rFonts w:eastAsiaTheme="majorEastAsia"/>
          <w:b/>
          <w:noProof/>
          <w:sz w:val="28"/>
          <w:szCs w:val="28"/>
        </w:rPr>
        <w:t xml:space="preserve"> учебный год</w:t>
      </w:r>
    </w:p>
    <w:p w:rsidR="00770B35" w:rsidRDefault="00770B35" w:rsidP="00733EF6">
      <w:pPr>
        <w:pStyle w:val="a3"/>
        <w:rPr>
          <w:b/>
          <w:sz w:val="52"/>
          <w:szCs w:val="52"/>
        </w:rPr>
      </w:pPr>
      <w:r>
        <w:rPr>
          <w:noProof/>
          <w:lang w:eastAsia="ru-RU"/>
        </w:rPr>
        <mc:AlternateContent>
          <mc:Choice Requires="wps">
            <w:drawing>
              <wp:anchor distT="0" distB="0" distL="114300" distR="114300" simplePos="0" relativeHeight="251659264" behindDoc="0" locked="0" layoutInCell="0" allowOverlap="1" wp14:anchorId="12D2AB74" wp14:editId="370844E0">
                <wp:simplePos x="0" y="0"/>
                <wp:positionH relativeFrom="page">
                  <wp:align>center</wp:align>
                </wp:positionH>
                <wp:positionV relativeFrom="page">
                  <wp:align>bottom</wp:align>
                </wp:positionV>
                <wp:extent cx="7917180" cy="628015"/>
                <wp:effectExtent l="0" t="0" r="2476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" o:allowincell="f" fillcolor="#4bacc6" strokecolor="#4f81bd">
                <w10:wrap anchorx="page" anchory="page"/>
              </v:rect>
            </w:pict>
          </mc:Fallback>
        </mc:AlternateContent>
      </w:r>
      <w:r>
        <w:rPr>
          <w:noProof/>
          <w:lang w:eastAsia="ru-RU"/>
        </w:rPr>
        <mc:AlternateContent>
          <mc:Choice Requires="wps">
            <w:drawing>
              <wp:anchor distT="0" distB="0" distL="114300" distR="114300" simplePos="0" relativeHeight="251662336" behindDoc="0" locked="0" layoutInCell="0" allowOverlap="1" wp14:anchorId="53472701" wp14:editId="6BB04533">
                <wp:simplePos x="0" y="0"/>
                <wp:positionH relativeFrom="leftMargin">
                  <wp:align>center</wp:align>
                </wp:positionH>
                <wp:positionV relativeFrom="page">
                  <wp:align>center</wp:align>
                </wp:positionV>
                <wp:extent cx="90805" cy="11210290"/>
                <wp:effectExtent l="0" t="0" r="2349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8"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Z+Sw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" o:allowincell="f" strokecolor="#4f81bd">
                <w10:wrap anchorx="margin" anchory="page"/>
              </v:rect>
            </w:pict>
          </mc:Fallback>
        </mc:AlternateContent>
      </w:r>
      <w:r>
        <w:rPr>
          <w:noProof/>
          <w:lang w:eastAsia="ru-RU"/>
        </w:rPr>
        <mc:AlternateContent>
          <mc:Choice Requires="wps">
            <w:drawing>
              <wp:anchor distT="0" distB="0" distL="114300" distR="114300" simplePos="0" relativeHeight="251661312" behindDoc="0" locked="0" layoutInCell="0" allowOverlap="1" wp14:anchorId="645BAEAF" wp14:editId="2C4964D7">
                <wp:simplePos x="0" y="0"/>
                <wp:positionH relativeFrom="rightMargin">
                  <wp:align>center</wp:align>
                </wp:positionH>
                <wp:positionV relativeFrom="page">
                  <wp:align>center</wp:align>
                </wp:positionV>
                <wp:extent cx="90805" cy="11210290"/>
                <wp:effectExtent l="0" t="0" r="234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9"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2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lk6mMQSJiy/uW3B+afCNCRsCgrYARGdbc6cD2xYfhMS2Rsly4VUKhqwWs4UkA3DblnE&#10;LyaASR6GKU1apDIajCLyHZ87hBguxtnj+d8gGumx7ZVsCjpOwxeCWB5ke6LLuPdMqn6PlJXe6xik&#10;60uwNOUlygim72mcQdzUBt5R0mI/F9S9XTMQlKhnGksxyYbDMADRGI4eDd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C+a&#10;OfZ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p>
    <w:p w:rsidR="00770B35" w:rsidRPr="009F08E3" w:rsidRDefault="00770B35" w:rsidP="00733EF6">
      <w:pPr>
        <w:jc w:val="center"/>
        <w:rPr>
          <w:b/>
          <w:sz w:val="36"/>
          <w:szCs w:val="36"/>
        </w:rPr>
      </w:pPr>
      <w:r w:rsidRPr="009F08E3">
        <w:rPr>
          <w:b/>
          <w:sz w:val="36"/>
          <w:szCs w:val="36"/>
        </w:rPr>
        <w:t>Учебный план</w:t>
      </w:r>
    </w:p>
    <w:p w:rsidR="00816E2C" w:rsidRDefault="009F08E3" w:rsidP="00733EF6">
      <w:pPr>
        <w:jc w:val="center"/>
        <w:rPr>
          <w:b/>
          <w:sz w:val="36"/>
          <w:szCs w:val="36"/>
        </w:rPr>
      </w:pPr>
      <w:r w:rsidRPr="009F08E3">
        <w:rPr>
          <w:b/>
          <w:sz w:val="36"/>
          <w:szCs w:val="36"/>
        </w:rPr>
        <w:t>к</w:t>
      </w:r>
      <w:r w:rsidR="003E20CC">
        <w:rPr>
          <w:b/>
          <w:sz w:val="36"/>
          <w:szCs w:val="36"/>
        </w:rPr>
        <w:t xml:space="preserve"> </w:t>
      </w:r>
      <w:r w:rsidR="00B80061">
        <w:rPr>
          <w:b/>
          <w:sz w:val="36"/>
          <w:szCs w:val="36"/>
        </w:rPr>
        <w:t>АООП НОО</w:t>
      </w:r>
      <w:r w:rsidR="00335AB6">
        <w:rPr>
          <w:b/>
          <w:sz w:val="36"/>
          <w:szCs w:val="36"/>
        </w:rPr>
        <w:t xml:space="preserve"> обучающихся</w:t>
      </w:r>
      <w:r w:rsidR="003E20CC">
        <w:rPr>
          <w:b/>
          <w:sz w:val="36"/>
          <w:szCs w:val="36"/>
        </w:rPr>
        <w:t xml:space="preserve"> </w:t>
      </w:r>
    </w:p>
    <w:p w:rsidR="00EB2951" w:rsidRDefault="003E20CC" w:rsidP="00733EF6">
      <w:pPr>
        <w:jc w:val="center"/>
        <w:rPr>
          <w:b/>
          <w:sz w:val="36"/>
          <w:szCs w:val="36"/>
        </w:rPr>
      </w:pPr>
      <w:r>
        <w:rPr>
          <w:b/>
          <w:sz w:val="36"/>
          <w:szCs w:val="36"/>
        </w:rPr>
        <w:t>с тяжёлыми нарушениями речи</w:t>
      </w:r>
    </w:p>
    <w:p w:rsidR="00770B35" w:rsidRDefault="00770B35" w:rsidP="00733EF6">
      <w:bookmarkStart w:id="5" w:name="_GoBack"/>
      <w:bookmarkEnd w:id="5"/>
    </w:p>
    <w:p w:rsidR="00770B35" w:rsidRDefault="00770B35" w:rsidP="00733EF6"/>
    <w:p w:rsidR="004E5CB4" w:rsidRDefault="004E5CB4" w:rsidP="00733EF6"/>
    <w:p w:rsidR="004E5CB4" w:rsidRDefault="004E5CB4" w:rsidP="00733EF6"/>
    <w:p w:rsidR="004E5CB4" w:rsidRDefault="004E5CB4" w:rsidP="00733EF6"/>
    <w:p w:rsidR="004E5CB4" w:rsidRDefault="004E5CB4" w:rsidP="00733EF6"/>
    <w:p w:rsidR="004E5CB4" w:rsidRDefault="004E5CB4" w:rsidP="00733EF6"/>
    <w:p w:rsidR="004E5CB4" w:rsidRDefault="004E5CB4" w:rsidP="00733EF6"/>
    <w:p w:rsidR="009F08E3" w:rsidRDefault="009F08E3"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883A9F" w:rsidRDefault="00883A9F" w:rsidP="00733EF6"/>
    <w:p w:rsidR="00770B35" w:rsidRDefault="00770B35" w:rsidP="00733EF6"/>
    <w:p w:rsidR="00770B35" w:rsidRDefault="00770B35" w:rsidP="00733EF6"/>
    <w:p w:rsidR="00BA79D8" w:rsidRDefault="00BA79D8" w:rsidP="00733EF6"/>
    <w:p w:rsidR="00BA21A6" w:rsidRDefault="00BA21A6" w:rsidP="00733EF6"/>
    <w:p w:rsidR="00BA21A6" w:rsidRDefault="00BA21A6" w:rsidP="00733EF6"/>
    <w:p w:rsidR="00BA21A6" w:rsidRDefault="00BA21A6" w:rsidP="00733EF6"/>
    <w:p w:rsidR="00EB2951" w:rsidRDefault="00EB2951" w:rsidP="00733EF6"/>
    <w:p w:rsidR="00EB2951" w:rsidRDefault="00EB2951" w:rsidP="00733EF6"/>
    <w:p w:rsidR="00EB2951" w:rsidRDefault="00EB2951" w:rsidP="00733EF6"/>
    <w:p w:rsidR="00BA21A6" w:rsidRDefault="00BA21A6" w:rsidP="00733EF6"/>
    <w:p w:rsidR="00BA79D8" w:rsidRDefault="00BA79D8" w:rsidP="00733EF6"/>
    <w:p w:rsidR="00D0420A" w:rsidRDefault="00D0420A" w:rsidP="00EB2951">
      <w:pPr>
        <w:pStyle w:val="Default"/>
        <w:jc w:val="center"/>
      </w:pPr>
    </w:p>
    <w:p w:rsidR="00D0420A" w:rsidRDefault="00D0420A" w:rsidP="00EB2951">
      <w:pPr>
        <w:pStyle w:val="Default"/>
        <w:jc w:val="center"/>
      </w:pPr>
    </w:p>
    <w:p w:rsidR="00770B35" w:rsidRPr="00EB2951" w:rsidRDefault="00770B35" w:rsidP="00EB2951">
      <w:pPr>
        <w:pStyle w:val="Default"/>
        <w:jc w:val="center"/>
      </w:pPr>
      <w:r w:rsidRPr="00BA21A6">
        <w:lastRenderedPageBreak/>
        <w:t xml:space="preserve">ПОЯСНИТЕЛЬНАЯ   ЗАПИСКА   К   УЧЕБНОМУ   ПЛАНУ </w:t>
      </w:r>
      <w:r w:rsidR="00EB2951">
        <w:t xml:space="preserve"> </w:t>
      </w:r>
      <w:r w:rsidRPr="00BA21A6">
        <w:t>МБОУ СШ № 5 города Л</w:t>
      </w:r>
      <w:r w:rsidRPr="00BA21A6">
        <w:t>и</w:t>
      </w:r>
      <w:r w:rsidRPr="00BA21A6">
        <w:t>пецка</w:t>
      </w:r>
      <w:r w:rsidR="00522F48" w:rsidRPr="00BA21A6">
        <w:t xml:space="preserve"> </w:t>
      </w:r>
      <w:r w:rsidRPr="00BA21A6">
        <w:t>на 20</w:t>
      </w:r>
      <w:r w:rsidR="00522F48" w:rsidRPr="00BA21A6">
        <w:t>2</w:t>
      </w:r>
      <w:r w:rsidR="002D7768">
        <w:t>4</w:t>
      </w:r>
      <w:r w:rsidRPr="00BA21A6">
        <w:t>-202</w:t>
      </w:r>
      <w:r w:rsidR="002D7768">
        <w:t>5</w:t>
      </w:r>
      <w:r w:rsidRPr="00BA21A6">
        <w:t xml:space="preserve"> учебный год</w:t>
      </w:r>
    </w:p>
    <w:p w:rsidR="00770B35" w:rsidRPr="00BA21A6" w:rsidRDefault="00770B35" w:rsidP="00EB2951">
      <w:pPr>
        <w:pStyle w:val="Default"/>
      </w:pPr>
    </w:p>
    <w:p w:rsidR="00770B35" w:rsidRPr="00BA21A6" w:rsidRDefault="009F08E3" w:rsidP="00EB2951">
      <w:pPr>
        <w:pStyle w:val="Default"/>
      </w:pPr>
      <w:r w:rsidRPr="00BA21A6">
        <w:rPr>
          <w:rStyle w:val="fontstyle21"/>
          <w:sz w:val="24"/>
          <w:szCs w:val="24"/>
        </w:rPr>
        <w:t>Учебный план МБОУ СШ</w:t>
      </w:r>
      <w:r w:rsidR="00883A9F" w:rsidRPr="00BA21A6">
        <w:rPr>
          <w:rStyle w:val="fontstyle21"/>
          <w:sz w:val="24"/>
          <w:szCs w:val="24"/>
        </w:rPr>
        <w:t xml:space="preserve"> №5 г. Липецка для учащихся 1-4</w:t>
      </w:r>
      <w:r w:rsidRPr="00BA21A6">
        <w:rPr>
          <w:rStyle w:val="fontstyle21"/>
          <w:sz w:val="24"/>
          <w:szCs w:val="24"/>
        </w:rPr>
        <w:t xml:space="preserve"> классов,</w:t>
      </w:r>
      <w:r w:rsidR="00EB2951">
        <w:t xml:space="preserve"> </w:t>
      </w:r>
      <w:r w:rsidRPr="00BA21A6">
        <w:rPr>
          <w:rStyle w:val="fontstyle21"/>
          <w:sz w:val="24"/>
          <w:szCs w:val="24"/>
        </w:rPr>
        <w:t xml:space="preserve">осваивающих </w:t>
      </w:r>
      <w:r w:rsidR="00883A9F" w:rsidRPr="00BA21A6">
        <w:rPr>
          <w:rStyle w:val="fontstyle21"/>
          <w:sz w:val="24"/>
          <w:szCs w:val="24"/>
        </w:rPr>
        <w:t>АООП НОО обучающихся с ТНР</w:t>
      </w:r>
      <w:r w:rsidR="00EB2951">
        <w:rPr>
          <w:rStyle w:val="fontstyle21"/>
          <w:sz w:val="24"/>
          <w:szCs w:val="24"/>
        </w:rPr>
        <w:t xml:space="preserve"> (5.2. 1 отделение)</w:t>
      </w:r>
      <w:r w:rsidR="00A053C5" w:rsidRPr="00BA21A6">
        <w:rPr>
          <w:rStyle w:val="fontstyle21"/>
          <w:sz w:val="24"/>
          <w:szCs w:val="24"/>
        </w:rPr>
        <w:t xml:space="preserve"> сформирован </w:t>
      </w:r>
      <w:r w:rsidR="00770B35" w:rsidRPr="00BA21A6">
        <w:rPr>
          <w:bCs/>
        </w:rPr>
        <w:t>в соответствии с требованиями:</w:t>
      </w:r>
    </w:p>
    <w:p w:rsidR="00770B35" w:rsidRPr="00BA21A6" w:rsidRDefault="008D24E9" w:rsidP="00EB2951">
      <w:pPr>
        <w:pStyle w:val="Default"/>
        <w:rPr>
          <w:bCs/>
        </w:rPr>
      </w:pPr>
      <w:r w:rsidRPr="00BA21A6">
        <w:rPr>
          <w:bCs/>
        </w:rPr>
        <w:t xml:space="preserve">- </w:t>
      </w:r>
      <w:r w:rsidR="00770B35" w:rsidRPr="00BA21A6">
        <w:rPr>
          <w:bCs/>
        </w:rPr>
        <w:t xml:space="preserve">Федерального закона от 29.12.2012 г. № 273-ФЗ «Об образовании в Российской Федерации» (с изменениями и дополнениями); </w:t>
      </w:r>
    </w:p>
    <w:p w:rsidR="00AF0CAC" w:rsidRPr="00BA21A6" w:rsidRDefault="00AF0CAC" w:rsidP="00EB2951">
      <w:pPr>
        <w:pStyle w:val="Default"/>
      </w:pPr>
      <w:r w:rsidRPr="00BA21A6">
        <w:t xml:space="preserve">- </w:t>
      </w:r>
      <w:r w:rsidRPr="00BA21A6">
        <w:rPr>
          <w:rStyle w:val="fontstyle21"/>
          <w:sz w:val="24"/>
          <w:szCs w:val="24"/>
        </w:rPr>
        <w:t>Приказа Министерства</w:t>
      </w:r>
      <w:r w:rsidRPr="00BA21A6">
        <w:t xml:space="preserve"> </w:t>
      </w:r>
      <w:r w:rsidRPr="00BA21A6">
        <w:rPr>
          <w:rStyle w:val="fontstyle21"/>
          <w:sz w:val="24"/>
          <w:szCs w:val="24"/>
        </w:rPr>
        <w:t>образования и науки Российской Федерации</w:t>
      </w:r>
      <w:r w:rsidRPr="00BA21A6">
        <w:t xml:space="preserve"> 19.12.2014г. N 1598 "Об утверждении федерального государс</w:t>
      </w:r>
      <w:r w:rsidR="00EB2951">
        <w:t xml:space="preserve">твенного </w:t>
      </w:r>
      <w:r w:rsidRPr="00BA21A6">
        <w:t>образовательного стандарта начального общего образован</w:t>
      </w:r>
      <w:r w:rsidR="00EB2951">
        <w:t xml:space="preserve">ия обучающихся с </w:t>
      </w:r>
      <w:r w:rsidR="00883A9F" w:rsidRPr="00BA21A6">
        <w:t>ОВЗ</w:t>
      </w:r>
      <w:r w:rsidRPr="00BA21A6">
        <w:t>"</w:t>
      </w:r>
      <w:r w:rsidR="00D0420A">
        <w:t xml:space="preserve"> (</w:t>
      </w:r>
      <w:r w:rsidR="00A053C5" w:rsidRPr="00BA21A6">
        <w:t>с изменениями и дополнениями)</w:t>
      </w:r>
    </w:p>
    <w:p w:rsidR="00A053C5" w:rsidRPr="00BA21A6" w:rsidRDefault="00A053C5" w:rsidP="00EB2951">
      <w:pPr>
        <w:pStyle w:val="Default"/>
      </w:pPr>
      <w:r w:rsidRPr="00BA21A6">
        <w:t xml:space="preserve">- Федеральной </w:t>
      </w:r>
      <w:r w:rsidR="00CA37DB" w:rsidRPr="00BA21A6">
        <w:t xml:space="preserve">адаптированной </w:t>
      </w:r>
      <w:r w:rsidRPr="00BA21A6">
        <w:t>образовательной программой начального общего образов</w:t>
      </w:r>
      <w:r w:rsidRPr="00BA21A6">
        <w:t>а</w:t>
      </w:r>
      <w:r w:rsidRPr="00BA21A6">
        <w:t>ния обучающихся с ОВЗ</w:t>
      </w:r>
      <w:r w:rsidR="00CA37DB" w:rsidRPr="00BA21A6">
        <w:t xml:space="preserve"> Приказ Министерства Просвещения РФ от 24.11.2022 № 1023 (З</w:t>
      </w:r>
      <w:r w:rsidR="00CA37DB" w:rsidRPr="00BA21A6">
        <w:t>а</w:t>
      </w:r>
      <w:r w:rsidR="00CA37DB" w:rsidRPr="00BA21A6">
        <w:t>регистрировано в Минюсте России 21 марта 2023 г. N 72654)</w:t>
      </w:r>
      <w:r w:rsidR="007574AF">
        <w:t xml:space="preserve"> (с изменениями)</w:t>
      </w:r>
    </w:p>
    <w:p w:rsidR="002A42A7" w:rsidRPr="00BA21A6" w:rsidRDefault="00D0420A" w:rsidP="00EB2951">
      <w:pPr>
        <w:pStyle w:val="Default"/>
      </w:pPr>
      <w:r>
        <w:t>- Постановления</w:t>
      </w:r>
      <w:r w:rsidR="002A42A7" w:rsidRPr="00BA21A6">
        <w:t xml:space="preserve"> Главного госуда</w:t>
      </w:r>
      <w:r w:rsidR="00D26A8D">
        <w:t xml:space="preserve">рственного санитарного врача РФ </w:t>
      </w:r>
      <w:r w:rsidR="002A42A7" w:rsidRPr="00BA21A6">
        <w:t>от 10 июля 2015 года N 26</w:t>
      </w:r>
      <w:proofErr w:type="gramStart"/>
      <w:r w:rsidR="002A42A7" w:rsidRPr="00BA21A6">
        <w:t xml:space="preserve"> О</w:t>
      </w:r>
      <w:proofErr w:type="gramEnd"/>
      <w:r w:rsidR="002A42A7" w:rsidRPr="00BA21A6">
        <w:t>б у</w:t>
      </w:r>
      <w:r w:rsidR="00D26A8D">
        <w:t xml:space="preserve">тверждении СанПиН 2.4.2.3286-15 </w:t>
      </w:r>
      <w:r w:rsidR="002A42A7" w:rsidRPr="00BA21A6">
        <w:t>"Санитарно-эпидемиологические треб</w:t>
      </w:r>
      <w:r w:rsidR="00D26A8D">
        <w:t xml:space="preserve">ования к условиям и организации </w:t>
      </w:r>
      <w:r w:rsidR="002A42A7" w:rsidRPr="00BA21A6">
        <w:t>обучения и воспитания в организациях, осуществляющих образов</w:t>
      </w:r>
      <w:r w:rsidR="002A42A7" w:rsidRPr="00BA21A6">
        <w:t>а</w:t>
      </w:r>
      <w:r w:rsidR="00D26A8D">
        <w:t xml:space="preserve">тельную </w:t>
      </w:r>
      <w:r w:rsidR="002A42A7" w:rsidRPr="00BA21A6">
        <w:t>деятельность по адаптированн</w:t>
      </w:r>
      <w:r w:rsidR="00D26A8D">
        <w:t xml:space="preserve">ым основным общеобразовательным </w:t>
      </w:r>
      <w:r w:rsidR="002A42A7" w:rsidRPr="00BA21A6">
        <w:t>п</w:t>
      </w:r>
      <w:r w:rsidR="00A053C5" w:rsidRPr="00BA21A6">
        <w:t>рограммам для обучающихся с ОВЗ</w:t>
      </w:r>
      <w:r w:rsidR="002A42A7" w:rsidRPr="00BA21A6">
        <w:t>".</w:t>
      </w:r>
    </w:p>
    <w:p w:rsidR="00770B35" w:rsidRPr="00BA21A6" w:rsidRDefault="008D24E9" w:rsidP="00EB2951">
      <w:pPr>
        <w:pStyle w:val="Default"/>
        <w:rPr>
          <w:bCs/>
        </w:rPr>
      </w:pPr>
      <w:r w:rsidRPr="00BA21A6">
        <w:rPr>
          <w:bCs/>
        </w:rPr>
        <w:t>-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w:t>
      </w:r>
      <w:r w:rsidRPr="00BA21A6">
        <w:rPr>
          <w:bCs/>
        </w:rPr>
        <w:t>в</w:t>
      </w:r>
      <w:r w:rsidRPr="00BA21A6">
        <w:rPr>
          <w:bCs/>
        </w:rPr>
        <w:t>ления детей и молодежи" (</w:t>
      </w:r>
      <w:proofErr w:type="gramStart"/>
      <w:r w:rsidRPr="00BA21A6">
        <w:rPr>
          <w:bCs/>
        </w:rPr>
        <w:t>Зарегистрирован</w:t>
      </w:r>
      <w:proofErr w:type="gramEnd"/>
      <w:r w:rsidRPr="00BA21A6">
        <w:rPr>
          <w:bCs/>
        </w:rPr>
        <w:t xml:space="preserve"> 18.12.2020 № 61573)</w:t>
      </w:r>
      <w:r w:rsidR="00770B35" w:rsidRPr="00BA21A6">
        <w:rPr>
          <w:bCs/>
        </w:rPr>
        <w:t>;</w:t>
      </w:r>
    </w:p>
    <w:p w:rsidR="00770B35" w:rsidRPr="00BA21A6" w:rsidRDefault="008D24E9" w:rsidP="00EB2951">
      <w:pPr>
        <w:pStyle w:val="Default"/>
        <w:rPr>
          <w:bCs/>
        </w:rPr>
      </w:pPr>
      <w:r w:rsidRPr="00BA21A6">
        <w:rPr>
          <w:bCs/>
        </w:rPr>
        <w:t>- 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w:t>
      </w:r>
      <w:r w:rsidRPr="00BA21A6">
        <w:rPr>
          <w:bCs/>
        </w:rPr>
        <w:t>с</w:t>
      </w:r>
      <w:r w:rsidRPr="00BA21A6">
        <w:rPr>
          <w:bCs/>
        </w:rPr>
        <w:t>новным общеобразовательным программам - образовательным программам начального о</w:t>
      </w:r>
      <w:r w:rsidRPr="00BA21A6">
        <w:rPr>
          <w:bCs/>
        </w:rPr>
        <w:t>б</w:t>
      </w:r>
      <w:r w:rsidRPr="00BA21A6">
        <w:rPr>
          <w:bCs/>
        </w:rPr>
        <w:t>щего, основного общего и среднего общего образования" (</w:t>
      </w:r>
      <w:r w:rsidR="00E16964" w:rsidRPr="00BA21A6">
        <w:rPr>
          <w:bCs/>
        </w:rPr>
        <w:t>с измен</w:t>
      </w:r>
      <w:r w:rsidR="00A053C5" w:rsidRPr="00BA21A6">
        <w:rPr>
          <w:bCs/>
        </w:rPr>
        <w:t>ениями и дополнениями</w:t>
      </w:r>
      <w:r w:rsidRPr="00BA21A6">
        <w:rPr>
          <w:bCs/>
        </w:rPr>
        <w:t>)</w:t>
      </w:r>
      <w:r w:rsidR="00770B35" w:rsidRPr="00BA21A6">
        <w:rPr>
          <w:bCs/>
        </w:rPr>
        <w:t>;</w:t>
      </w:r>
    </w:p>
    <w:p w:rsidR="00D0420A" w:rsidRPr="00D0420A" w:rsidRDefault="008D24E9" w:rsidP="00EB2951">
      <w:pPr>
        <w:pStyle w:val="Default"/>
        <w:rPr>
          <w:bCs/>
          <w:color w:val="000000" w:themeColor="text1"/>
        </w:rPr>
      </w:pPr>
      <w:r w:rsidRPr="00BA21A6">
        <w:rPr>
          <w:bCs/>
        </w:rPr>
        <w:t xml:space="preserve">- </w:t>
      </w:r>
      <w:r w:rsidR="00D0420A" w:rsidRPr="00D0420A">
        <w:rPr>
          <w:bCs/>
          <w:color w:val="000000" w:themeColor="text1"/>
        </w:rPr>
        <w:t>приказа Министерства просвещения РФ от 31 мая 2021 г. № 286 “Об утверждении фед</w:t>
      </w:r>
      <w:r w:rsidR="00D0420A" w:rsidRPr="00D0420A">
        <w:rPr>
          <w:bCs/>
          <w:color w:val="000000" w:themeColor="text1"/>
        </w:rPr>
        <w:t>е</w:t>
      </w:r>
      <w:r w:rsidR="00D0420A" w:rsidRPr="00D0420A">
        <w:rPr>
          <w:bCs/>
          <w:color w:val="000000" w:themeColor="text1"/>
        </w:rPr>
        <w:t>рального государственного образовательного стандарта начального общего образования”;</w:t>
      </w:r>
    </w:p>
    <w:p w:rsidR="00770B35" w:rsidRPr="00BA21A6" w:rsidRDefault="008D24E9" w:rsidP="00EB2951">
      <w:pPr>
        <w:pStyle w:val="Default"/>
        <w:rPr>
          <w:bCs/>
        </w:rPr>
      </w:pPr>
      <w:r w:rsidRPr="00BA21A6">
        <w:rPr>
          <w:bCs/>
        </w:rPr>
        <w:t xml:space="preserve">- </w:t>
      </w:r>
      <w:r w:rsidR="00770B35" w:rsidRPr="00BA21A6">
        <w:rPr>
          <w:bCs/>
        </w:rPr>
        <w:t>Уст</w:t>
      </w:r>
      <w:r w:rsidR="005D500F" w:rsidRPr="00BA21A6">
        <w:rPr>
          <w:bCs/>
        </w:rPr>
        <w:t>ав</w:t>
      </w:r>
      <w:r w:rsidRPr="00BA21A6">
        <w:rPr>
          <w:bCs/>
        </w:rPr>
        <w:t>ом</w:t>
      </w:r>
      <w:r w:rsidR="00770B35" w:rsidRPr="00BA21A6">
        <w:rPr>
          <w:bCs/>
        </w:rPr>
        <w:t xml:space="preserve"> МБОУ СШ № 5 города Липецка.</w:t>
      </w:r>
    </w:p>
    <w:p w:rsidR="00CA37DB" w:rsidRPr="00BA21A6" w:rsidRDefault="00CA37DB" w:rsidP="00EB2951">
      <w:pPr>
        <w:pStyle w:val="Default"/>
      </w:pPr>
      <w:proofErr w:type="gramStart"/>
      <w:r w:rsidRPr="00BA21A6">
        <w:t>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roofErr w:type="gramEnd"/>
    </w:p>
    <w:p w:rsidR="00E61466" w:rsidRDefault="00655FC7" w:rsidP="00EB2951">
      <w:pPr>
        <w:pStyle w:val="Default"/>
        <w:rPr>
          <w:bCs/>
        </w:rPr>
      </w:pPr>
      <w:r w:rsidRPr="00BA21A6">
        <w:rPr>
          <w:bCs/>
        </w:rPr>
        <w:t xml:space="preserve">УП предусматривает </w:t>
      </w:r>
      <w:r w:rsidR="00CA37DB" w:rsidRPr="00BA21A6">
        <w:t>освоение АО</w:t>
      </w:r>
      <w:r w:rsidR="00D766D4" w:rsidRPr="00BA21A6">
        <w:t>О</w:t>
      </w:r>
      <w:r w:rsidR="00595BAA" w:rsidRPr="00BA21A6">
        <w:t>П НОО обу</w:t>
      </w:r>
      <w:r w:rsidR="00D26A8D">
        <w:t xml:space="preserve">чающихся с ТНР по варианту </w:t>
      </w:r>
      <w:r w:rsidR="00595BAA" w:rsidRPr="00BA21A6">
        <w:t>5.2.</w:t>
      </w:r>
      <w:r w:rsidR="00CA37DB" w:rsidRPr="00BA21A6">
        <w:t xml:space="preserve"> (1 отдел</w:t>
      </w:r>
      <w:r w:rsidR="00CA37DB" w:rsidRPr="00BA21A6">
        <w:t>е</w:t>
      </w:r>
      <w:r w:rsidR="00CA37DB" w:rsidRPr="00BA21A6">
        <w:t>ние)</w:t>
      </w:r>
      <w:r w:rsidR="00595BAA" w:rsidRPr="00BA21A6">
        <w:t xml:space="preserve">  за 4 года обучения </w:t>
      </w:r>
      <w:r w:rsidR="00CA37DB" w:rsidRPr="00BA21A6">
        <w:rPr>
          <w:bCs/>
        </w:rPr>
        <w:t>в 1 - 4 классах</w:t>
      </w:r>
      <w:r w:rsidRPr="00BA21A6">
        <w:rPr>
          <w:bCs/>
        </w:rPr>
        <w:t xml:space="preserve"> в условиях 5-тидневной учебной неде</w:t>
      </w:r>
      <w:r w:rsidR="003E20CC" w:rsidRPr="00BA21A6">
        <w:rPr>
          <w:bCs/>
        </w:rPr>
        <w:t>ли (</w:t>
      </w:r>
      <w:r w:rsidR="00254150" w:rsidRPr="00BA21A6">
        <w:rPr>
          <w:bCs/>
        </w:rPr>
        <w:t>135 учебных недель</w:t>
      </w:r>
      <w:r w:rsidRPr="00BA21A6">
        <w:rPr>
          <w:bCs/>
        </w:rPr>
        <w:t xml:space="preserve">). </w:t>
      </w:r>
    </w:p>
    <w:p w:rsidR="00E61466" w:rsidRPr="00BA21A6" w:rsidRDefault="00040B17" w:rsidP="00EB2951">
      <w:pPr>
        <w:pStyle w:val="Default"/>
        <w:rPr>
          <w:bCs/>
        </w:rPr>
      </w:pPr>
      <w:r w:rsidRPr="00BA21A6">
        <w:rPr>
          <w:rFonts w:eastAsiaTheme="minorHAnsi"/>
        </w:rPr>
        <w:t>Учебный г</w:t>
      </w:r>
      <w:r w:rsidR="00CA37DB" w:rsidRPr="00BA21A6">
        <w:rPr>
          <w:rFonts w:eastAsiaTheme="minorHAnsi"/>
        </w:rPr>
        <w:t>од в МБОУ СШ № 5</w:t>
      </w:r>
      <w:r w:rsidR="002D7768">
        <w:rPr>
          <w:rFonts w:eastAsiaTheme="minorHAnsi"/>
        </w:rPr>
        <w:t xml:space="preserve"> начинается 02</w:t>
      </w:r>
      <w:r w:rsidRPr="00BA21A6">
        <w:rPr>
          <w:rFonts w:eastAsiaTheme="minorHAnsi"/>
        </w:rPr>
        <w:t>.09.202</w:t>
      </w:r>
      <w:r w:rsidR="002D7768">
        <w:rPr>
          <w:rFonts w:eastAsiaTheme="minorHAnsi"/>
        </w:rPr>
        <w:t>4</w:t>
      </w:r>
      <w:r w:rsidRPr="00BA21A6">
        <w:rPr>
          <w:rFonts w:eastAsiaTheme="minorHAnsi"/>
        </w:rPr>
        <w:t xml:space="preserve"> года.</w:t>
      </w:r>
      <w:r w:rsidR="00040BD0" w:rsidRPr="00BA21A6">
        <w:t xml:space="preserve"> Обучение ведётся на русском языке.</w:t>
      </w:r>
      <w:r w:rsidRPr="00BA21A6">
        <w:rPr>
          <w:rFonts w:eastAsiaTheme="minorHAnsi"/>
        </w:rPr>
        <w:t xml:space="preserve"> </w:t>
      </w:r>
      <w:proofErr w:type="gramStart"/>
      <w:r w:rsidRPr="00BA21A6">
        <w:rPr>
          <w:rFonts w:eastAsiaTheme="minorHAnsi"/>
        </w:rPr>
        <w:t>Количество часов, отведенных на освоение обучающимися учебного плана образов</w:t>
      </w:r>
      <w:r w:rsidRPr="00BA21A6">
        <w:rPr>
          <w:rFonts w:eastAsiaTheme="minorHAnsi"/>
        </w:rPr>
        <w:t>а</w:t>
      </w:r>
      <w:r w:rsidRPr="00BA21A6">
        <w:rPr>
          <w:rFonts w:eastAsiaTheme="minorHAnsi"/>
        </w:rPr>
        <w:t>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w:t>
      </w:r>
      <w:r w:rsidRPr="00BA21A6">
        <w:rPr>
          <w:rFonts w:eastAsiaTheme="minorHAnsi"/>
        </w:rPr>
        <w:t>а</w:t>
      </w:r>
      <w:r w:rsidRPr="00BA21A6">
        <w:rPr>
          <w:rFonts w:eastAsiaTheme="minorHAnsi"/>
        </w:rPr>
        <w:t xml:space="preserve">тельной нагрузки, установленную </w:t>
      </w:r>
      <w:r w:rsidR="008D24E9" w:rsidRPr="00BA21A6">
        <w:rPr>
          <w:rFonts w:eastAsiaTheme="minorHAnsi"/>
        </w:rPr>
        <w:t>СП 2.4. 3648-20</w:t>
      </w:r>
      <w:r w:rsidRPr="00BA21A6">
        <w:rPr>
          <w:rFonts w:eastAsiaTheme="minorHAnsi"/>
        </w:rPr>
        <w:t>.</w:t>
      </w:r>
      <w:proofErr w:type="gramEnd"/>
      <w:r w:rsidRPr="00BA21A6">
        <w:rPr>
          <w:rFonts w:eastAsiaTheme="minorHAnsi"/>
        </w:rPr>
        <w:t xml:space="preserve"> Образовательная недельная нагрузка ра</w:t>
      </w:r>
      <w:r w:rsidRPr="00BA21A6">
        <w:rPr>
          <w:rFonts w:eastAsiaTheme="minorHAnsi"/>
        </w:rPr>
        <w:t>в</w:t>
      </w:r>
      <w:r w:rsidRPr="00BA21A6">
        <w:rPr>
          <w:rFonts w:eastAsiaTheme="minorHAnsi"/>
        </w:rPr>
        <w:t>номерно распределяется в течение учебной недели.</w:t>
      </w:r>
    </w:p>
    <w:p w:rsidR="00770B35" w:rsidRPr="00BA21A6" w:rsidRDefault="00770B35" w:rsidP="00EB2951">
      <w:pPr>
        <w:pStyle w:val="Default"/>
        <w:rPr>
          <w:bCs/>
        </w:rPr>
      </w:pPr>
      <w:r w:rsidRPr="00BA21A6">
        <w:rPr>
          <w:rFonts w:eastAsiaTheme="minorHAnsi"/>
          <w:lang w:eastAsia="en-US"/>
        </w:rPr>
        <w:t>Расписание уроков составляется отдельно для обязательных занятий, заня</w:t>
      </w:r>
      <w:r w:rsidR="00040BD0" w:rsidRPr="00BA21A6">
        <w:rPr>
          <w:rFonts w:eastAsiaTheme="minorHAnsi"/>
          <w:lang w:eastAsia="en-US"/>
        </w:rPr>
        <w:t>тий по внеурочной деятельности, коррекционно-развивающих занятий.</w:t>
      </w:r>
      <w:r w:rsidRPr="00BA21A6">
        <w:rPr>
          <w:rFonts w:eastAsiaTheme="minorHAnsi"/>
          <w:lang w:eastAsia="en-US"/>
        </w:rPr>
        <w:t xml:space="preserve"> Занятия по внеурочной деятельности планируются на дни с наименьшим количеством обязательных уроков. Между началом</w:t>
      </w:r>
      <w:r w:rsidR="00040BD0" w:rsidRPr="00BA21A6">
        <w:rPr>
          <w:rFonts w:eastAsiaTheme="minorHAnsi"/>
          <w:lang w:eastAsia="en-US"/>
        </w:rPr>
        <w:t xml:space="preserve"> ко</w:t>
      </w:r>
      <w:r w:rsidR="00040BD0" w:rsidRPr="00BA21A6">
        <w:rPr>
          <w:rFonts w:eastAsiaTheme="minorHAnsi"/>
          <w:lang w:eastAsia="en-US"/>
        </w:rPr>
        <w:t>р</w:t>
      </w:r>
      <w:r w:rsidR="00040BD0" w:rsidRPr="00BA21A6">
        <w:rPr>
          <w:rFonts w:eastAsiaTheme="minorHAnsi"/>
          <w:lang w:eastAsia="en-US"/>
        </w:rPr>
        <w:t xml:space="preserve">рекционно-развивающих занятий, </w:t>
      </w:r>
      <w:r w:rsidRPr="00BA21A6">
        <w:rPr>
          <w:rFonts w:eastAsiaTheme="minorHAnsi"/>
          <w:lang w:eastAsia="en-US"/>
        </w:rPr>
        <w:t xml:space="preserve"> занятий по внеурочной деятельности и последним уроком устраивается перерыв продолжительностью не менее 40 минут.</w:t>
      </w:r>
    </w:p>
    <w:p w:rsidR="00655FC7" w:rsidRPr="00BA21A6" w:rsidRDefault="00BA21A6" w:rsidP="00EB2951">
      <w:pPr>
        <w:pStyle w:val="Default"/>
        <w:rPr>
          <w:rFonts w:eastAsiaTheme="minorHAnsi"/>
        </w:rPr>
      </w:pPr>
      <w:r>
        <w:rPr>
          <w:rFonts w:eastAsiaTheme="minorHAnsi"/>
        </w:rPr>
        <w:t>В МБОУ СШ №5</w:t>
      </w:r>
      <w:r w:rsidR="00655FC7" w:rsidRPr="00BA21A6">
        <w:rPr>
          <w:rFonts w:eastAsiaTheme="minorHAnsi"/>
        </w:rPr>
        <w:t xml:space="preserve"> устанавливается следующий режим работы в соответствии с </w:t>
      </w:r>
      <w:r w:rsidR="008D24E9" w:rsidRPr="00BA21A6">
        <w:rPr>
          <w:rFonts w:eastAsiaTheme="minorHAnsi"/>
        </w:rPr>
        <w:t>СП 2.4. 3648-20</w:t>
      </w:r>
      <w:r w:rsidR="00655FC7" w:rsidRPr="00BA21A6">
        <w:rPr>
          <w:rFonts w:eastAsiaTheme="minorHAnsi"/>
        </w:rPr>
        <w:t>:</w:t>
      </w:r>
    </w:p>
    <w:p w:rsidR="00040BD0" w:rsidRPr="00BA21A6" w:rsidRDefault="00040BD0" w:rsidP="00EB2951">
      <w:pPr>
        <w:pStyle w:val="Default"/>
        <w:rPr>
          <w:rFonts w:eastAsiaTheme="minorHAnsi"/>
          <w:color w:val="FF0000"/>
        </w:rPr>
      </w:pPr>
    </w:p>
    <w:tbl>
      <w:tblPr>
        <w:tblStyle w:val="a8"/>
        <w:tblW w:w="3619" w:type="pct"/>
        <w:jc w:val="center"/>
        <w:tblLook w:val="04A0" w:firstRow="1" w:lastRow="0" w:firstColumn="1" w:lastColumn="0" w:noHBand="0" w:noVBand="1"/>
      </w:tblPr>
      <w:tblGrid>
        <w:gridCol w:w="4670"/>
        <w:gridCol w:w="2462"/>
      </w:tblGrid>
      <w:tr w:rsidR="00D26A8D" w:rsidRPr="00BA21A6" w:rsidTr="00D26A8D">
        <w:trPr>
          <w:jc w:val="center"/>
        </w:trPr>
        <w:tc>
          <w:tcPr>
            <w:tcW w:w="3274" w:type="pct"/>
            <w:vAlign w:val="center"/>
          </w:tcPr>
          <w:p w:rsidR="00D26A8D" w:rsidRPr="00BA21A6" w:rsidRDefault="00D26A8D" w:rsidP="00EB2951">
            <w:pPr>
              <w:pStyle w:val="Default"/>
            </w:pPr>
            <w:bookmarkStart w:id="6" w:name="_Hlk478407215"/>
            <w:r w:rsidRPr="00BA21A6">
              <w:rPr>
                <w:bCs/>
              </w:rPr>
              <w:t>Продолжительность обучения</w:t>
            </w:r>
          </w:p>
        </w:tc>
        <w:tc>
          <w:tcPr>
            <w:tcW w:w="1726" w:type="pct"/>
          </w:tcPr>
          <w:p w:rsidR="00D26A8D" w:rsidRPr="00BA21A6" w:rsidRDefault="00D26A8D" w:rsidP="00EB2951">
            <w:pPr>
              <w:pStyle w:val="Default"/>
              <w:rPr>
                <w:bCs/>
              </w:rPr>
            </w:pPr>
            <w:r w:rsidRPr="00BA21A6">
              <w:rPr>
                <w:bCs/>
              </w:rPr>
              <w:t>2-</w:t>
            </w:r>
            <w:r w:rsidRPr="00BA21A6">
              <w:rPr>
                <w:bCs/>
                <w:lang w:val="en-US"/>
              </w:rPr>
              <w:t>4</w:t>
            </w:r>
            <w:r w:rsidRPr="00BA21A6">
              <w:rPr>
                <w:bCs/>
              </w:rPr>
              <w:t xml:space="preserve"> </w:t>
            </w:r>
          </w:p>
          <w:p w:rsidR="00D26A8D" w:rsidRPr="00BA21A6" w:rsidRDefault="00D26A8D" w:rsidP="00EB2951">
            <w:pPr>
              <w:pStyle w:val="Default"/>
              <w:rPr>
                <w:bCs/>
              </w:rPr>
            </w:pPr>
            <w:r w:rsidRPr="00BA21A6">
              <w:rPr>
                <w:bCs/>
              </w:rPr>
              <w:t>классы</w:t>
            </w:r>
          </w:p>
        </w:tc>
      </w:tr>
      <w:tr w:rsidR="00D26A8D" w:rsidRPr="00BA21A6" w:rsidTr="00D26A8D">
        <w:trPr>
          <w:jc w:val="center"/>
        </w:trPr>
        <w:tc>
          <w:tcPr>
            <w:tcW w:w="3274" w:type="pct"/>
            <w:vAlign w:val="center"/>
          </w:tcPr>
          <w:p w:rsidR="00D26A8D" w:rsidRPr="00BA21A6" w:rsidRDefault="00D26A8D" w:rsidP="00EB2951">
            <w:pPr>
              <w:pStyle w:val="Default"/>
            </w:pPr>
            <w:r w:rsidRPr="00BA21A6">
              <w:rPr>
                <w:bCs/>
              </w:rPr>
              <w:t>Продолжительность урока</w:t>
            </w:r>
          </w:p>
        </w:tc>
        <w:tc>
          <w:tcPr>
            <w:tcW w:w="1726" w:type="pct"/>
            <w:vAlign w:val="center"/>
          </w:tcPr>
          <w:p w:rsidR="00D26A8D" w:rsidRPr="00BA21A6" w:rsidRDefault="00D26A8D" w:rsidP="00EB2951">
            <w:pPr>
              <w:pStyle w:val="Default"/>
              <w:rPr>
                <w:bCs/>
              </w:rPr>
            </w:pPr>
            <w:r w:rsidRPr="00BA21A6">
              <w:rPr>
                <w:bCs/>
              </w:rPr>
              <w:t>40 минут</w:t>
            </w:r>
          </w:p>
        </w:tc>
      </w:tr>
      <w:tr w:rsidR="00D26A8D" w:rsidRPr="00BA21A6" w:rsidTr="00D26A8D">
        <w:trPr>
          <w:jc w:val="center"/>
        </w:trPr>
        <w:tc>
          <w:tcPr>
            <w:tcW w:w="3274" w:type="pct"/>
            <w:vAlign w:val="center"/>
          </w:tcPr>
          <w:p w:rsidR="00D26A8D" w:rsidRPr="00BA21A6" w:rsidRDefault="00D26A8D" w:rsidP="00EB2951">
            <w:pPr>
              <w:pStyle w:val="Default"/>
              <w:rPr>
                <w:bCs/>
              </w:rPr>
            </w:pPr>
            <w:r w:rsidRPr="00BA21A6">
              <w:rPr>
                <w:bCs/>
              </w:rPr>
              <w:t>Объем учебной нагрузки</w:t>
            </w:r>
          </w:p>
        </w:tc>
        <w:tc>
          <w:tcPr>
            <w:tcW w:w="1726" w:type="pct"/>
            <w:vAlign w:val="center"/>
          </w:tcPr>
          <w:p w:rsidR="00D26A8D" w:rsidRPr="00BA21A6" w:rsidRDefault="00D26A8D" w:rsidP="00EB2951">
            <w:pPr>
              <w:pStyle w:val="Default"/>
              <w:rPr>
                <w:bCs/>
              </w:rPr>
            </w:pPr>
            <w:r w:rsidRPr="00BA21A6">
              <w:rPr>
                <w:bCs/>
              </w:rPr>
              <w:t>5 уроков</w:t>
            </w:r>
          </w:p>
        </w:tc>
      </w:tr>
      <w:tr w:rsidR="00D26A8D" w:rsidRPr="00BA21A6" w:rsidTr="00D26A8D">
        <w:trPr>
          <w:jc w:val="center"/>
        </w:trPr>
        <w:tc>
          <w:tcPr>
            <w:tcW w:w="3274" w:type="pct"/>
            <w:vAlign w:val="center"/>
          </w:tcPr>
          <w:p w:rsidR="00D26A8D" w:rsidRPr="00BA21A6" w:rsidRDefault="00D26A8D" w:rsidP="00EB2951">
            <w:pPr>
              <w:pStyle w:val="Default"/>
            </w:pPr>
            <w:r w:rsidRPr="00BA21A6">
              <w:rPr>
                <w:bCs/>
              </w:rPr>
              <w:t>Продолжительность учебной недели</w:t>
            </w:r>
          </w:p>
        </w:tc>
        <w:tc>
          <w:tcPr>
            <w:tcW w:w="1726" w:type="pct"/>
            <w:vAlign w:val="center"/>
          </w:tcPr>
          <w:p w:rsidR="00D26A8D" w:rsidRPr="00BA21A6" w:rsidRDefault="00D26A8D" w:rsidP="00EB2951">
            <w:pPr>
              <w:pStyle w:val="Default"/>
            </w:pPr>
            <w:r w:rsidRPr="00BA21A6">
              <w:t>5 дней</w:t>
            </w:r>
          </w:p>
        </w:tc>
      </w:tr>
      <w:tr w:rsidR="00D26A8D" w:rsidRPr="00BA21A6" w:rsidTr="00D26A8D">
        <w:trPr>
          <w:jc w:val="center"/>
        </w:trPr>
        <w:tc>
          <w:tcPr>
            <w:tcW w:w="3274" w:type="pct"/>
            <w:vAlign w:val="center"/>
          </w:tcPr>
          <w:p w:rsidR="00D26A8D" w:rsidRPr="00BA21A6" w:rsidRDefault="00D26A8D" w:rsidP="00EB2951">
            <w:pPr>
              <w:pStyle w:val="Default"/>
              <w:rPr>
                <w:bCs/>
              </w:rPr>
            </w:pPr>
            <w:r w:rsidRPr="00BA21A6">
              <w:rPr>
                <w:bCs/>
              </w:rPr>
              <w:lastRenderedPageBreak/>
              <w:t>Недельная нагрузка</w:t>
            </w:r>
          </w:p>
        </w:tc>
        <w:tc>
          <w:tcPr>
            <w:tcW w:w="1726" w:type="pct"/>
            <w:vAlign w:val="center"/>
          </w:tcPr>
          <w:p w:rsidR="00D26A8D" w:rsidRPr="00BA21A6" w:rsidRDefault="00D26A8D" w:rsidP="00EB2951">
            <w:pPr>
              <w:pStyle w:val="Default"/>
            </w:pPr>
            <w:r w:rsidRPr="00BA21A6">
              <w:t>23</w:t>
            </w:r>
          </w:p>
        </w:tc>
      </w:tr>
      <w:tr w:rsidR="00D26A8D" w:rsidRPr="00BA21A6" w:rsidTr="00D26A8D">
        <w:trPr>
          <w:jc w:val="center"/>
        </w:trPr>
        <w:tc>
          <w:tcPr>
            <w:tcW w:w="3274" w:type="pct"/>
            <w:vAlign w:val="center"/>
          </w:tcPr>
          <w:p w:rsidR="00D26A8D" w:rsidRPr="00BA21A6" w:rsidRDefault="00D26A8D" w:rsidP="00EB2951">
            <w:pPr>
              <w:pStyle w:val="Default"/>
            </w:pPr>
            <w:r w:rsidRPr="00BA21A6">
              <w:rPr>
                <w:bCs/>
              </w:rPr>
              <w:t>Продолжительность учебного года</w:t>
            </w:r>
          </w:p>
        </w:tc>
        <w:tc>
          <w:tcPr>
            <w:tcW w:w="1726" w:type="pct"/>
            <w:vAlign w:val="center"/>
          </w:tcPr>
          <w:p w:rsidR="00D26A8D" w:rsidRPr="00BA21A6" w:rsidRDefault="00D26A8D" w:rsidP="00EB2951">
            <w:pPr>
              <w:pStyle w:val="Default"/>
            </w:pPr>
            <w:r w:rsidRPr="00BA21A6">
              <w:t>34 учебные недели</w:t>
            </w:r>
          </w:p>
        </w:tc>
      </w:tr>
      <w:tr w:rsidR="00D26A8D" w:rsidRPr="00BA21A6" w:rsidTr="00D26A8D">
        <w:trPr>
          <w:jc w:val="center"/>
        </w:trPr>
        <w:tc>
          <w:tcPr>
            <w:tcW w:w="3274" w:type="pct"/>
            <w:vAlign w:val="center"/>
          </w:tcPr>
          <w:p w:rsidR="00D26A8D" w:rsidRPr="00BA21A6" w:rsidRDefault="00D26A8D" w:rsidP="00EB2951">
            <w:pPr>
              <w:pStyle w:val="Default"/>
              <w:rPr>
                <w:bCs/>
              </w:rPr>
            </w:pPr>
            <w:r w:rsidRPr="00BA21A6">
              <w:t>Объем домашних заданий</w:t>
            </w:r>
          </w:p>
        </w:tc>
        <w:tc>
          <w:tcPr>
            <w:tcW w:w="1726" w:type="pct"/>
            <w:vAlign w:val="center"/>
          </w:tcPr>
          <w:p w:rsidR="00D26A8D" w:rsidRPr="00BA21A6" w:rsidRDefault="00D26A8D" w:rsidP="00EB2951">
            <w:pPr>
              <w:pStyle w:val="Default"/>
            </w:pPr>
            <w:r w:rsidRPr="00BA21A6">
              <w:t>во II-III классах - 1,5 ч., в IV классах - 2 ч.</w:t>
            </w:r>
          </w:p>
        </w:tc>
      </w:tr>
    </w:tbl>
    <w:bookmarkEnd w:id="6"/>
    <w:p w:rsidR="00770B35" w:rsidRPr="00BA21A6" w:rsidRDefault="00770B35" w:rsidP="00EB2951">
      <w:pPr>
        <w:pStyle w:val="Default"/>
      </w:pPr>
      <w:r w:rsidRPr="00BA21A6">
        <w:t>Для сохранения оптимального уровня работоспособности в течение всего учебного года  о</w:t>
      </w:r>
      <w:r w:rsidR="001D6AFA" w:rsidRPr="00BA21A6">
        <w:t>бучающ</w:t>
      </w:r>
      <w:r w:rsidR="002D7768">
        <w:t>иеся будут учиться по четвертям:</w:t>
      </w:r>
    </w:p>
    <w:tbl>
      <w:tblPr>
        <w:tblW w:w="7158" w:type="dxa"/>
        <w:jc w:val="center"/>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9"/>
        <w:gridCol w:w="3579"/>
      </w:tblGrid>
      <w:tr w:rsidR="000333A4" w:rsidRPr="00BA21A6" w:rsidTr="000333A4">
        <w:trPr>
          <w:trHeight w:val="83"/>
          <w:jc w:val="center"/>
        </w:trPr>
        <w:tc>
          <w:tcPr>
            <w:tcW w:w="3579" w:type="dxa"/>
            <w:shd w:val="clear" w:color="auto" w:fill="auto"/>
            <w:vAlign w:val="center"/>
          </w:tcPr>
          <w:p w:rsidR="000333A4" w:rsidRDefault="000333A4">
            <w:pPr>
              <w:pStyle w:val="Default"/>
              <w:spacing w:line="276" w:lineRule="auto"/>
              <w:rPr>
                <w:lang w:eastAsia="en-US"/>
              </w:rPr>
            </w:pPr>
            <w:r>
              <w:rPr>
                <w:b/>
                <w:bCs/>
                <w:lang w:eastAsia="en-US"/>
              </w:rPr>
              <w:t xml:space="preserve">Начало учебного года </w:t>
            </w:r>
          </w:p>
        </w:tc>
        <w:tc>
          <w:tcPr>
            <w:tcW w:w="3579" w:type="dxa"/>
            <w:shd w:val="clear" w:color="auto" w:fill="auto"/>
            <w:vAlign w:val="center"/>
          </w:tcPr>
          <w:p w:rsidR="000333A4" w:rsidRDefault="000333A4">
            <w:pPr>
              <w:pStyle w:val="Default"/>
              <w:spacing w:line="276" w:lineRule="auto"/>
              <w:rPr>
                <w:lang w:eastAsia="en-US"/>
              </w:rPr>
            </w:pPr>
            <w:r>
              <w:rPr>
                <w:lang w:eastAsia="en-US"/>
              </w:rPr>
              <w:t>02.09.2024</w:t>
            </w:r>
          </w:p>
        </w:tc>
      </w:tr>
      <w:tr w:rsidR="000333A4" w:rsidRPr="00BA21A6" w:rsidTr="000333A4">
        <w:trPr>
          <w:trHeight w:val="83"/>
          <w:jc w:val="center"/>
        </w:trPr>
        <w:tc>
          <w:tcPr>
            <w:tcW w:w="3579" w:type="dxa"/>
            <w:shd w:val="clear" w:color="auto" w:fill="auto"/>
            <w:vAlign w:val="center"/>
          </w:tcPr>
          <w:p w:rsidR="000333A4" w:rsidRDefault="000333A4">
            <w:pPr>
              <w:pStyle w:val="Default"/>
              <w:spacing w:line="276" w:lineRule="auto"/>
              <w:rPr>
                <w:lang w:eastAsia="en-US"/>
              </w:rPr>
            </w:pPr>
            <w:r>
              <w:rPr>
                <w:b/>
                <w:bCs/>
                <w:lang w:eastAsia="en-US"/>
              </w:rPr>
              <w:t xml:space="preserve">Окончание учебного года </w:t>
            </w:r>
          </w:p>
        </w:tc>
        <w:tc>
          <w:tcPr>
            <w:tcW w:w="3579" w:type="dxa"/>
            <w:shd w:val="clear" w:color="auto" w:fill="auto"/>
          </w:tcPr>
          <w:p w:rsidR="000333A4" w:rsidRDefault="000333A4">
            <w:pPr>
              <w:pStyle w:val="Default"/>
              <w:spacing w:line="276" w:lineRule="auto"/>
              <w:rPr>
                <w:lang w:eastAsia="en-US"/>
              </w:rPr>
            </w:pPr>
            <w:r>
              <w:rPr>
                <w:lang w:eastAsia="en-US"/>
              </w:rPr>
              <w:t xml:space="preserve">26.05.2025 </w:t>
            </w:r>
          </w:p>
        </w:tc>
      </w:tr>
      <w:tr w:rsidR="000333A4" w:rsidRPr="00BA21A6" w:rsidTr="000333A4">
        <w:trPr>
          <w:trHeight w:val="83"/>
          <w:jc w:val="center"/>
        </w:trPr>
        <w:tc>
          <w:tcPr>
            <w:tcW w:w="3579" w:type="dxa"/>
            <w:vMerge w:val="restart"/>
            <w:shd w:val="clear" w:color="auto" w:fill="auto"/>
          </w:tcPr>
          <w:p w:rsidR="000333A4" w:rsidRDefault="000333A4" w:rsidP="000333A4">
            <w:pPr>
              <w:pStyle w:val="Default"/>
              <w:spacing w:line="276" w:lineRule="auto"/>
              <w:jc w:val="center"/>
              <w:rPr>
                <w:b/>
                <w:bCs/>
              </w:rPr>
            </w:pPr>
            <w:r>
              <w:rPr>
                <w:b/>
                <w:bCs/>
                <w:lang w:eastAsia="en-US"/>
              </w:rPr>
              <w:t>Продолжительность учебных четвертей (в неделях и днях)</w:t>
            </w:r>
          </w:p>
          <w:p w:rsidR="000333A4" w:rsidRDefault="000333A4" w:rsidP="002D7768">
            <w:pPr>
              <w:pStyle w:val="Default"/>
              <w:jc w:val="center"/>
              <w:rPr>
                <w:b/>
              </w:rPr>
            </w:pPr>
          </w:p>
        </w:tc>
        <w:tc>
          <w:tcPr>
            <w:tcW w:w="3579" w:type="dxa"/>
            <w:shd w:val="clear" w:color="auto" w:fill="F2F2F2" w:themeFill="background1" w:themeFillShade="F2"/>
          </w:tcPr>
          <w:p w:rsidR="000333A4" w:rsidRDefault="000333A4" w:rsidP="002D7768">
            <w:pPr>
              <w:pStyle w:val="Default"/>
              <w:jc w:val="center"/>
            </w:pPr>
            <w:r>
              <w:rPr>
                <w:b/>
              </w:rPr>
              <w:t>1 четверть</w:t>
            </w:r>
          </w:p>
        </w:tc>
      </w:tr>
      <w:tr w:rsidR="000333A4" w:rsidRPr="00BA21A6" w:rsidTr="000333A4">
        <w:trPr>
          <w:trHeight w:val="63"/>
          <w:jc w:val="center"/>
        </w:trPr>
        <w:tc>
          <w:tcPr>
            <w:tcW w:w="3579" w:type="dxa"/>
            <w:vMerge/>
          </w:tcPr>
          <w:p w:rsidR="000333A4" w:rsidRDefault="000333A4" w:rsidP="002D7768">
            <w:pPr>
              <w:pStyle w:val="Default"/>
              <w:jc w:val="center"/>
            </w:pPr>
          </w:p>
        </w:tc>
        <w:tc>
          <w:tcPr>
            <w:tcW w:w="3579" w:type="dxa"/>
          </w:tcPr>
          <w:p w:rsidR="000333A4" w:rsidRDefault="000333A4" w:rsidP="002D7768">
            <w:pPr>
              <w:pStyle w:val="Default"/>
              <w:jc w:val="center"/>
            </w:pPr>
            <w:r>
              <w:t>8 недель</w:t>
            </w:r>
          </w:p>
        </w:tc>
      </w:tr>
      <w:tr w:rsidR="000333A4" w:rsidRPr="00BA21A6" w:rsidTr="000333A4">
        <w:trPr>
          <w:trHeight w:val="282"/>
          <w:jc w:val="center"/>
        </w:trPr>
        <w:tc>
          <w:tcPr>
            <w:tcW w:w="3579" w:type="dxa"/>
            <w:vMerge/>
          </w:tcPr>
          <w:p w:rsidR="000333A4" w:rsidRDefault="000333A4" w:rsidP="00EB2951">
            <w:pPr>
              <w:pStyle w:val="Default"/>
              <w:rPr>
                <w:color w:val="auto"/>
                <w:sz w:val="22"/>
                <w:szCs w:val="22"/>
              </w:rPr>
            </w:pPr>
          </w:p>
        </w:tc>
        <w:tc>
          <w:tcPr>
            <w:tcW w:w="3579" w:type="dxa"/>
            <w:vAlign w:val="center"/>
          </w:tcPr>
          <w:p w:rsidR="000333A4" w:rsidRDefault="000333A4" w:rsidP="00EB2951">
            <w:pPr>
              <w:pStyle w:val="Default"/>
              <w:rPr>
                <w:sz w:val="22"/>
                <w:szCs w:val="22"/>
              </w:rPr>
            </w:pPr>
            <w:r>
              <w:rPr>
                <w:color w:val="auto"/>
                <w:sz w:val="22"/>
                <w:szCs w:val="22"/>
              </w:rPr>
              <w:t>2.09.2024-25.10.2024 – 40 дней</w:t>
            </w:r>
          </w:p>
        </w:tc>
      </w:tr>
      <w:tr w:rsidR="000333A4" w:rsidRPr="002D7768" w:rsidTr="000333A4">
        <w:trPr>
          <w:trHeight w:val="282"/>
          <w:jc w:val="center"/>
        </w:trPr>
        <w:tc>
          <w:tcPr>
            <w:tcW w:w="3579" w:type="dxa"/>
            <w:vMerge/>
            <w:shd w:val="clear" w:color="auto" w:fill="auto"/>
          </w:tcPr>
          <w:p w:rsidR="000333A4" w:rsidRPr="002D7768" w:rsidRDefault="000333A4" w:rsidP="002D7768">
            <w:pPr>
              <w:pStyle w:val="Default"/>
              <w:jc w:val="center"/>
              <w:rPr>
                <w:b/>
              </w:rPr>
            </w:pPr>
          </w:p>
        </w:tc>
        <w:tc>
          <w:tcPr>
            <w:tcW w:w="3579" w:type="dxa"/>
            <w:shd w:val="clear" w:color="auto" w:fill="F2F2F2" w:themeFill="background1" w:themeFillShade="F2"/>
            <w:vAlign w:val="center"/>
          </w:tcPr>
          <w:p w:rsidR="000333A4" w:rsidRPr="002D7768" w:rsidRDefault="000333A4" w:rsidP="002D7768">
            <w:pPr>
              <w:pStyle w:val="Default"/>
              <w:jc w:val="center"/>
              <w:rPr>
                <w:b/>
              </w:rPr>
            </w:pPr>
            <w:r w:rsidRPr="002D7768">
              <w:rPr>
                <w:b/>
              </w:rPr>
              <w:t>2 четверть</w:t>
            </w:r>
          </w:p>
        </w:tc>
      </w:tr>
      <w:tr w:rsidR="000333A4" w:rsidRPr="00BA21A6" w:rsidTr="000333A4">
        <w:trPr>
          <w:trHeight w:val="83"/>
          <w:jc w:val="center"/>
        </w:trPr>
        <w:tc>
          <w:tcPr>
            <w:tcW w:w="3579" w:type="dxa"/>
            <w:vMerge/>
          </w:tcPr>
          <w:p w:rsidR="000333A4" w:rsidRDefault="000333A4" w:rsidP="002D7768">
            <w:pPr>
              <w:pStyle w:val="Default"/>
              <w:jc w:val="center"/>
            </w:pPr>
          </w:p>
        </w:tc>
        <w:tc>
          <w:tcPr>
            <w:tcW w:w="3579" w:type="dxa"/>
            <w:vAlign w:val="center"/>
          </w:tcPr>
          <w:p w:rsidR="000333A4" w:rsidRDefault="000333A4" w:rsidP="002D7768">
            <w:pPr>
              <w:pStyle w:val="Default"/>
              <w:jc w:val="center"/>
            </w:pPr>
            <w:r>
              <w:t>8 недель</w:t>
            </w:r>
          </w:p>
        </w:tc>
      </w:tr>
      <w:tr w:rsidR="000333A4" w:rsidRPr="00BA21A6" w:rsidTr="000333A4">
        <w:trPr>
          <w:trHeight w:val="260"/>
          <w:jc w:val="center"/>
        </w:trPr>
        <w:tc>
          <w:tcPr>
            <w:tcW w:w="3579" w:type="dxa"/>
            <w:vMerge/>
          </w:tcPr>
          <w:p w:rsidR="000333A4" w:rsidRDefault="000333A4" w:rsidP="00EB2951">
            <w:pPr>
              <w:pStyle w:val="Default"/>
              <w:rPr>
                <w:sz w:val="22"/>
                <w:szCs w:val="22"/>
              </w:rPr>
            </w:pPr>
          </w:p>
        </w:tc>
        <w:tc>
          <w:tcPr>
            <w:tcW w:w="3579" w:type="dxa"/>
          </w:tcPr>
          <w:p w:rsidR="000333A4" w:rsidRDefault="000333A4" w:rsidP="00EB2951">
            <w:pPr>
              <w:pStyle w:val="Default"/>
              <w:rPr>
                <w:sz w:val="22"/>
                <w:szCs w:val="22"/>
              </w:rPr>
            </w:pPr>
            <w:r>
              <w:rPr>
                <w:sz w:val="22"/>
                <w:szCs w:val="22"/>
              </w:rPr>
              <w:t>05.11.2024-28.12.2024 – 40 дней</w:t>
            </w:r>
          </w:p>
        </w:tc>
      </w:tr>
      <w:tr w:rsidR="000333A4" w:rsidRPr="00BA21A6" w:rsidTr="000333A4">
        <w:trPr>
          <w:trHeight w:val="260"/>
          <w:jc w:val="center"/>
        </w:trPr>
        <w:tc>
          <w:tcPr>
            <w:tcW w:w="3579" w:type="dxa"/>
            <w:vMerge/>
            <w:shd w:val="clear" w:color="auto" w:fill="auto"/>
          </w:tcPr>
          <w:p w:rsidR="000333A4" w:rsidRPr="006428A1" w:rsidRDefault="000333A4" w:rsidP="002D7768">
            <w:pPr>
              <w:jc w:val="center"/>
              <w:rPr>
                <w:b/>
              </w:rPr>
            </w:pPr>
          </w:p>
        </w:tc>
        <w:tc>
          <w:tcPr>
            <w:tcW w:w="3579" w:type="dxa"/>
            <w:shd w:val="clear" w:color="auto" w:fill="F2F2F2" w:themeFill="background1" w:themeFillShade="F2"/>
          </w:tcPr>
          <w:p w:rsidR="000333A4" w:rsidRDefault="000333A4" w:rsidP="002D7768">
            <w:pPr>
              <w:jc w:val="center"/>
            </w:pPr>
            <w:r w:rsidRPr="006428A1">
              <w:rPr>
                <w:b/>
              </w:rPr>
              <w:t>3 четверть</w:t>
            </w:r>
          </w:p>
        </w:tc>
      </w:tr>
      <w:tr w:rsidR="000333A4" w:rsidRPr="00BA21A6" w:rsidTr="000333A4">
        <w:trPr>
          <w:trHeight w:val="83"/>
          <w:jc w:val="center"/>
        </w:trPr>
        <w:tc>
          <w:tcPr>
            <w:tcW w:w="3579" w:type="dxa"/>
            <w:vMerge/>
          </w:tcPr>
          <w:p w:rsidR="000333A4" w:rsidRPr="000333A4" w:rsidRDefault="000333A4" w:rsidP="000333A4">
            <w:pPr>
              <w:pStyle w:val="Default"/>
              <w:jc w:val="center"/>
            </w:pPr>
          </w:p>
        </w:tc>
        <w:tc>
          <w:tcPr>
            <w:tcW w:w="3579" w:type="dxa"/>
            <w:vAlign w:val="center"/>
          </w:tcPr>
          <w:p w:rsidR="000333A4" w:rsidRPr="000333A4" w:rsidRDefault="000333A4" w:rsidP="000333A4">
            <w:pPr>
              <w:pStyle w:val="Default"/>
              <w:jc w:val="center"/>
            </w:pPr>
            <w:r w:rsidRPr="000333A4">
              <w:t>11,4 недели</w:t>
            </w:r>
          </w:p>
        </w:tc>
      </w:tr>
      <w:tr w:rsidR="000333A4" w:rsidRPr="00BA21A6" w:rsidTr="000333A4">
        <w:trPr>
          <w:trHeight w:val="83"/>
          <w:jc w:val="center"/>
        </w:trPr>
        <w:tc>
          <w:tcPr>
            <w:tcW w:w="3579" w:type="dxa"/>
            <w:vMerge/>
          </w:tcPr>
          <w:p w:rsidR="000333A4" w:rsidRDefault="000333A4">
            <w:pPr>
              <w:pStyle w:val="Default"/>
              <w:spacing w:line="276" w:lineRule="auto"/>
              <w:jc w:val="center"/>
              <w:rPr>
                <w:b/>
                <w:lang w:eastAsia="en-US"/>
              </w:rPr>
            </w:pPr>
          </w:p>
        </w:tc>
        <w:tc>
          <w:tcPr>
            <w:tcW w:w="3579" w:type="dxa"/>
            <w:shd w:val="clear" w:color="auto" w:fill="F2F2F2" w:themeFill="background1" w:themeFillShade="F2"/>
            <w:vAlign w:val="center"/>
          </w:tcPr>
          <w:p w:rsidR="000333A4" w:rsidRDefault="000333A4">
            <w:pPr>
              <w:pStyle w:val="Default"/>
              <w:spacing w:line="276" w:lineRule="auto"/>
              <w:jc w:val="center"/>
              <w:rPr>
                <w:sz w:val="22"/>
                <w:szCs w:val="22"/>
                <w:lang w:eastAsia="en-US"/>
              </w:rPr>
            </w:pPr>
            <w:r>
              <w:rPr>
                <w:b/>
                <w:lang w:eastAsia="en-US"/>
              </w:rPr>
              <w:t>4 четверть</w:t>
            </w:r>
          </w:p>
        </w:tc>
      </w:tr>
      <w:tr w:rsidR="000333A4" w:rsidRPr="000333A4" w:rsidTr="000333A4">
        <w:trPr>
          <w:trHeight w:val="83"/>
          <w:jc w:val="center"/>
        </w:trPr>
        <w:tc>
          <w:tcPr>
            <w:tcW w:w="3579" w:type="dxa"/>
            <w:vMerge/>
          </w:tcPr>
          <w:p w:rsidR="000333A4" w:rsidRPr="000333A4" w:rsidRDefault="000333A4">
            <w:pPr>
              <w:pStyle w:val="Default"/>
              <w:spacing w:line="276" w:lineRule="auto"/>
              <w:jc w:val="center"/>
              <w:rPr>
                <w:sz w:val="22"/>
                <w:szCs w:val="22"/>
                <w:lang w:eastAsia="en-US"/>
              </w:rPr>
            </w:pPr>
          </w:p>
        </w:tc>
        <w:tc>
          <w:tcPr>
            <w:tcW w:w="3579" w:type="dxa"/>
            <w:vAlign w:val="center"/>
          </w:tcPr>
          <w:p w:rsidR="000333A4" w:rsidRPr="000333A4" w:rsidRDefault="000333A4">
            <w:pPr>
              <w:pStyle w:val="Default"/>
              <w:spacing w:line="276" w:lineRule="auto"/>
              <w:jc w:val="center"/>
              <w:rPr>
                <w:sz w:val="22"/>
                <w:szCs w:val="22"/>
                <w:lang w:eastAsia="en-US"/>
              </w:rPr>
            </w:pPr>
            <w:r w:rsidRPr="000333A4">
              <w:rPr>
                <w:sz w:val="22"/>
                <w:szCs w:val="22"/>
                <w:lang w:eastAsia="en-US"/>
              </w:rPr>
              <w:t>6,6 недель</w:t>
            </w:r>
          </w:p>
        </w:tc>
      </w:tr>
      <w:tr w:rsidR="000333A4" w:rsidRPr="00BA21A6" w:rsidTr="00140849">
        <w:trPr>
          <w:trHeight w:val="577"/>
          <w:jc w:val="center"/>
        </w:trPr>
        <w:tc>
          <w:tcPr>
            <w:tcW w:w="3579" w:type="dxa"/>
            <w:vMerge/>
          </w:tcPr>
          <w:p w:rsidR="000333A4" w:rsidRDefault="000333A4">
            <w:pPr>
              <w:pStyle w:val="Default"/>
              <w:spacing w:line="276" w:lineRule="auto"/>
              <w:jc w:val="center"/>
              <w:rPr>
                <w:sz w:val="22"/>
                <w:szCs w:val="22"/>
                <w:lang w:eastAsia="en-US"/>
              </w:rPr>
            </w:pPr>
          </w:p>
        </w:tc>
        <w:tc>
          <w:tcPr>
            <w:tcW w:w="3579" w:type="dxa"/>
            <w:vAlign w:val="center"/>
          </w:tcPr>
          <w:p w:rsidR="000333A4" w:rsidRDefault="000333A4">
            <w:pPr>
              <w:pStyle w:val="Default"/>
              <w:spacing w:line="276" w:lineRule="auto"/>
              <w:jc w:val="center"/>
              <w:rPr>
                <w:sz w:val="22"/>
                <w:szCs w:val="22"/>
                <w:lang w:eastAsia="en-US"/>
              </w:rPr>
            </w:pPr>
            <w:r>
              <w:rPr>
                <w:sz w:val="22"/>
                <w:szCs w:val="22"/>
                <w:lang w:eastAsia="en-US"/>
              </w:rPr>
              <w:t>07.04.2025-26.05.2025 – 33 дня</w:t>
            </w:r>
          </w:p>
        </w:tc>
      </w:tr>
      <w:tr w:rsidR="000333A4" w:rsidRPr="00BA21A6" w:rsidTr="000333A4">
        <w:trPr>
          <w:trHeight w:val="267"/>
          <w:jc w:val="center"/>
        </w:trPr>
        <w:tc>
          <w:tcPr>
            <w:tcW w:w="3579" w:type="dxa"/>
          </w:tcPr>
          <w:p w:rsidR="000333A4" w:rsidRDefault="000333A4" w:rsidP="000333A4">
            <w:pPr>
              <w:pStyle w:val="Default"/>
              <w:spacing w:line="276" w:lineRule="auto"/>
              <w:jc w:val="center"/>
              <w:rPr>
                <w:b/>
                <w:bCs/>
              </w:rPr>
            </w:pPr>
            <w:r>
              <w:rPr>
                <w:b/>
                <w:bCs/>
                <w:lang w:eastAsia="en-US"/>
              </w:rPr>
              <w:t>Начало учебных четвертей</w:t>
            </w:r>
          </w:p>
          <w:p w:rsidR="000333A4" w:rsidRPr="00BA21A6" w:rsidRDefault="000333A4" w:rsidP="000333A4">
            <w:pPr>
              <w:pStyle w:val="Default"/>
              <w:jc w:val="center"/>
            </w:pPr>
          </w:p>
        </w:tc>
        <w:tc>
          <w:tcPr>
            <w:tcW w:w="3579" w:type="dxa"/>
          </w:tcPr>
          <w:p w:rsidR="000333A4" w:rsidRDefault="000333A4" w:rsidP="000333A4">
            <w:pPr>
              <w:pStyle w:val="Default"/>
              <w:spacing w:line="276" w:lineRule="auto"/>
              <w:rPr>
                <w:lang w:eastAsia="en-US"/>
              </w:rPr>
            </w:pPr>
            <w:r>
              <w:rPr>
                <w:b/>
                <w:lang w:eastAsia="en-US"/>
              </w:rPr>
              <w:t xml:space="preserve">1 четверть </w:t>
            </w:r>
            <w:r w:rsidRPr="00140849">
              <w:rPr>
                <w:lang w:eastAsia="en-US"/>
              </w:rPr>
              <w:t>02.</w:t>
            </w:r>
            <w:r>
              <w:rPr>
                <w:lang w:eastAsia="en-US"/>
              </w:rPr>
              <w:t xml:space="preserve">09.2024;     </w:t>
            </w:r>
          </w:p>
          <w:p w:rsidR="000333A4" w:rsidRDefault="000333A4" w:rsidP="000333A4">
            <w:pPr>
              <w:pStyle w:val="Default"/>
              <w:spacing w:line="276" w:lineRule="auto"/>
              <w:rPr>
                <w:lang w:eastAsia="en-US"/>
              </w:rPr>
            </w:pPr>
            <w:r>
              <w:rPr>
                <w:b/>
                <w:lang w:eastAsia="en-US"/>
              </w:rPr>
              <w:t>2 четверть</w:t>
            </w:r>
            <w:r>
              <w:rPr>
                <w:lang w:eastAsia="en-US"/>
              </w:rPr>
              <w:t xml:space="preserve"> 05.11.2024;     </w:t>
            </w:r>
          </w:p>
          <w:p w:rsidR="000333A4" w:rsidRDefault="000333A4" w:rsidP="000333A4">
            <w:pPr>
              <w:pStyle w:val="Default"/>
              <w:rPr>
                <w:lang w:eastAsia="en-US"/>
              </w:rPr>
            </w:pPr>
            <w:r>
              <w:rPr>
                <w:b/>
                <w:lang w:eastAsia="en-US"/>
              </w:rPr>
              <w:t>3 четверть</w:t>
            </w:r>
            <w:r>
              <w:rPr>
                <w:lang w:eastAsia="en-US"/>
              </w:rPr>
              <w:t xml:space="preserve">  01.03.2025;   </w:t>
            </w:r>
          </w:p>
          <w:p w:rsidR="000333A4" w:rsidRPr="00BA21A6" w:rsidRDefault="000333A4" w:rsidP="000333A4">
            <w:pPr>
              <w:pStyle w:val="Default"/>
            </w:pPr>
            <w:r>
              <w:rPr>
                <w:lang w:eastAsia="en-US"/>
              </w:rPr>
              <w:t xml:space="preserve"> </w:t>
            </w:r>
            <w:r>
              <w:rPr>
                <w:b/>
                <w:lang w:eastAsia="en-US"/>
              </w:rPr>
              <w:t>4 четверть</w:t>
            </w:r>
            <w:r>
              <w:rPr>
                <w:lang w:eastAsia="en-US"/>
              </w:rPr>
              <w:t xml:space="preserve">  02.04.2025 </w:t>
            </w:r>
          </w:p>
        </w:tc>
      </w:tr>
      <w:tr w:rsidR="000333A4" w:rsidRPr="00BA21A6" w:rsidTr="00140849">
        <w:trPr>
          <w:trHeight w:val="145"/>
          <w:jc w:val="center"/>
        </w:trPr>
        <w:tc>
          <w:tcPr>
            <w:tcW w:w="3579" w:type="dxa"/>
            <w:vMerge w:val="restart"/>
          </w:tcPr>
          <w:p w:rsidR="000333A4" w:rsidRDefault="000333A4" w:rsidP="000333A4">
            <w:pPr>
              <w:pStyle w:val="Default"/>
              <w:rPr>
                <w:b/>
                <w:bCs/>
              </w:rPr>
            </w:pPr>
            <w:r>
              <w:rPr>
                <w:b/>
                <w:bCs/>
              </w:rPr>
              <w:t>Сроки и продолжительность каникул</w:t>
            </w:r>
          </w:p>
          <w:p w:rsidR="000333A4" w:rsidRDefault="000333A4" w:rsidP="00EB2951">
            <w:pPr>
              <w:pStyle w:val="Default"/>
              <w:rPr>
                <w:color w:val="auto"/>
                <w:sz w:val="22"/>
                <w:szCs w:val="22"/>
              </w:rPr>
            </w:pPr>
          </w:p>
        </w:tc>
        <w:tc>
          <w:tcPr>
            <w:tcW w:w="3579" w:type="dxa"/>
          </w:tcPr>
          <w:p w:rsidR="000333A4" w:rsidRDefault="000333A4">
            <w:pPr>
              <w:pStyle w:val="Default"/>
              <w:spacing w:line="276" w:lineRule="auto"/>
              <w:jc w:val="center"/>
              <w:rPr>
                <w:b/>
                <w:lang w:eastAsia="en-US"/>
              </w:rPr>
            </w:pPr>
            <w:r>
              <w:rPr>
                <w:b/>
                <w:lang w:eastAsia="en-US"/>
              </w:rPr>
              <w:t>1 четверть:</w:t>
            </w:r>
          </w:p>
        </w:tc>
      </w:tr>
      <w:tr w:rsidR="000333A4" w:rsidRPr="00BA21A6" w:rsidTr="000333A4">
        <w:trPr>
          <w:trHeight w:val="83"/>
          <w:jc w:val="center"/>
        </w:trPr>
        <w:tc>
          <w:tcPr>
            <w:tcW w:w="3579" w:type="dxa"/>
            <w:vMerge/>
          </w:tcPr>
          <w:p w:rsidR="000333A4" w:rsidRPr="00BA21A6" w:rsidRDefault="000333A4" w:rsidP="00EB2951">
            <w:pPr>
              <w:pStyle w:val="Default"/>
            </w:pPr>
          </w:p>
        </w:tc>
        <w:tc>
          <w:tcPr>
            <w:tcW w:w="3579" w:type="dxa"/>
            <w:vAlign w:val="center"/>
          </w:tcPr>
          <w:p w:rsidR="000333A4" w:rsidRDefault="000333A4">
            <w:pPr>
              <w:pStyle w:val="Default"/>
              <w:spacing w:line="276" w:lineRule="auto"/>
              <w:rPr>
                <w:sz w:val="22"/>
                <w:szCs w:val="22"/>
                <w:lang w:eastAsia="en-US"/>
              </w:rPr>
            </w:pPr>
            <w:r>
              <w:rPr>
                <w:color w:val="auto"/>
                <w:sz w:val="22"/>
                <w:szCs w:val="22"/>
                <w:lang w:eastAsia="en-US"/>
              </w:rPr>
              <w:t>26.10.2024- 04.11.2024 (10 дней)- начало занятий 05.11.2024.</w:t>
            </w:r>
          </w:p>
        </w:tc>
      </w:tr>
      <w:tr w:rsidR="000333A4" w:rsidRPr="00BA21A6" w:rsidTr="000333A4">
        <w:trPr>
          <w:trHeight w:val="63"/>
          <w:jc w:val="center"/>
        </w:trPr>
        <w:tc>
          <w:tcPr>
            <w:tcW w:w="3579" w:type="dxa"/>
            <w:vMerge/>
          </w:tcPr>
          <w:p w:rsidR="000333A4" w:rsidRDefault="000333A4" w:rsidP="00EB2951">
            <w:pPr>
              <w:pStyle w:val="Default"/>
              <w:rPr>
                <w:sz w:val="22"/>
                <w:szCs w:val="22"/>
              </w:rPr>
            </w:pPr>
          </w:p>
        </w:tc>
        <w:tc>
          <w:tcPr>
            <w:tcW w:w="3579" w:type="dxa"/>
            <w:vAlign w:val="center"/>
          </w:tcPr>
          <w:p w:rsidR="000333A4" w:rsidRDefault="000333A4">
            <w:pPr>
              <w:pStyle w:val="Default"/>
              <w:spacing w:line="276" w:lineRule="auto"/>
              <w:jc w:val="center"/>
              <w:rPr>
                <w:b/>
                <w:lang w:eastAsia="en-US"/>
              </w:rPr>
            </w:pPr>
            <w:r>
              <w:rPr>
                <w:b/>
                <w:lang w:eastAsia="en-US"/>
              </w:rPr>
              <w:t>2 четверть:</w:t>
            </w:r>
          </w:p>
        </w:tc>
      </w:tr>
      <w:tr w:rsidR="000333A4" w:rsidRPr="00BA21A6" w:rsidTr="000333A4">
        <w:trPr>
          <w:trHeight w:val="306"/>
          <w:jc w:val="center"/>
        </w:trPr>
        <w:tc>
          <w:tcPr>
            <w:tcW w:w="3579" w:type="dxa"/>
            <w:vMerge/>
          </w:tcPr>
          <w:p w:rsidR="000333A4" w:rsidRPr="00BA21A6" w:rsidRDefault="000333A4" w:rsidP="00EB2951">
            <w:pPr>
              <w:pStyle w:val="Default"/>
            </w:pPr>
          </w:p>
        </w:tc>
        <w:tc>
          <w:tcPr>
            <w:tcW w:w="3579" w:type="dxa"/>
            <w:vAlign w:val="center"/>
          </w:tcPr>
          <w:p w:rsidR="000333A4" w:rsidRDefault="000333A4">
            <w:pPr>
              <w:pStyle w:val="Default"/>
              <w:spacing w:line="276" w:lineRule="auto"/>
              <w:rPr>
                <w:lang w:eastAsia="en-US"/>
              </w:rPr>
            </w:pPr>
            <w:r>
              <w:rPr>
                <w:lang w:eastAsia="en-US"/>
              </w:rPr>
              <w:t xml:space="preserve">29.12.2024 - 08.01.2025 (11 дней) – начало занятий 09.01.2025 </w:t>
            </w:r>
          </w:p>
        </w:tc>
      </w:tr>
      <w:tr w:rsidR="000333A4" w:rsidRPr="00BA21A6" w:rsidTr="000333A4">
        <w:trPr>
          <w:trHeight w:val="144"/>
          <w:jc w:val="center"/>
        </w:trPr>
        <w:tc>
          <w:tcPr>
            <w:tcW w:w="3579" w:type="dxa"/>
            <w:vMerge/>
          </w:tcPr>
          <w:p w:rsidR="000333A4" w:rsidRDefault="000333A4" w:rsidP="00EB2951">
            <w:pPr>
              <w:pStyle w:val="Default"/>
              <w:rPr>
                <w:sz w:val="22"/>
                <w:szCs w:val="22"/>
              </w:rPr>
            </w:pPr>
          </w:p>
        </w:tc>
        <w:tc>
          <w:tcPr>
            <w:tcW w:w="3579" w:type="dxa"/>
            <w:shd w:val="clear" w:color="auto" w:fill="auto"/>
            <w:vAlign w:val="center"/>
          </w:tcPr>
          <w:p w:rsidR="000333A4" w:rsidRDefault="000333A4">
            <w:pPr>
              <w:pStyle w:val="Default"/>
              <w:spacing w:line="276" w:lineRule="auto"/>
              <w:jc w:val="center"/>
              <w:rPr>
                <w:b/>
                <w:lang w:eastAsia="en-US"/>
              </w:rPr>
            </w:pPr>
            <w:r>
              <w:rPr>
                <w:b/>
                <w:lang w:eastAsia="en-US"/>
              </w:rPr>
              <w:t>3 четверть:</w:t>
            </w:r>
          </w:p>
        </w:tc>
      </w:tr>
      <w:tr w:rsidR="000333A4" w:rsidRPr="00BA21A6" w:rsidTr="000333A4">
        <w:trPr>
          <w:trHeight w:val="144"/>
          <w:jc w:val="center"/>
        </w:trPr>
        <w:tc>
          <w:tcPr>
            <w:tcW w:w="3579" w:type="dxa"/>
            <w:vMerge/>
          </w:tcPr>
          <w:p w:rsidR="000333A4" w:rsidRDefault="000333A4" w:rsidP="00EB2951">
            <w:pPr>
              <w:pStyle w:val="Default"/>
              <w:rPr>
                <w:bCs/>
              </w:rPr>
            </w:pPr>
          </w:p>
        </w:tc>
        <w:tc>
          <w:tcPr>
            <w:tcW w:w="3579" w:type="dxa"/>
            <w:shd w:val="clear" w:color="auto" w:fill="auto"/>
            <w:vAlign w:val="center"/>
          </w:tcPr>
          <w:p w:rsidR="000333A4" w:rsidRDefault="000333A4">
            <w:pPr>
              <w:pStyle w:val="Default"/>
              <w:spacing w:line="276" w:lineRule="auto"/>
              <w:rPr>
                <w:lang w:eastAsia="en-US"/>
              </w:rPr>
            </w:pPr>
            <w:r>
              <w:rPr>
                <w:lang w:eastAsia="en-US"/>
              </w:rPr>
              <w:t>29.03.2025- 06.04.2025 (9 дней)- начало занятий 07.04.2025</w:t>
            </w:r>
          </w:p>
        </w:tc>
      </w:tr>
      <w:tr w:rsidR="000333A4" w:rsidRPr="00BA21A6" w:rsidTr="00140849">
        <w:trPr>
          <w:trHeight w:val="144"/>
          <w:jc w:val="center"/>
        </w:trPr>
        <w:tc>
          <w:tcPr>
            <w:tcW w:w="3579" w:type="dxa"/>
            <w:vMerge/>
          </w:tcPr>
          <w:p w:rsidR="000333A4" w:rsidRDefault="000333A4" w:rsidP="00EB2951">
            <w:pPr>
              <w:pStyle w:val="Default"/>
            </w:pPr>
          </w:p>
        </w:tc>
        <w:tc>
          <w:tcPr>
            <w:tcW w:w="3579" w:type="dxa"/>
            <w:shd w:val="clear" w:color="auto" w:fill="auto"/>
            <w:vAlign w:val="center"/>
          </w:tcPr>
          <w:p w:rsidR="000333A4" w:rsidRDefault="000333A4">
            <w:pPr>
              <w:pStyle w:val="Default"/>
              <w:spacing w:line="276" w:lineRule="auto"/>
              <w:jc w:val="center"/>
              <w:rPr>
                <w:lang w:eastAsia="en-US"/>
              </w:rPr>
            </w:pPr>
            <w:r>
              <w:rPr>
                <w:b/>
                <w:lang w:eastAsia="en-US"/>
              </w:rPr>
              <w:t>4 четверть</w:t>
            </w:r>
          </w:p>
        </w:tc>
      </w:tr>
      <w:tr w:rsidR="000333A4" w:rsidRPr="00BA21A6" w:rsidTr="000333A4">
        <w:trPr>
          <w:trHeight w:val="144"/>
          <w:jc w:val="center"/>
        </w:trPr>
        <w:tc>
          <w:tcPr>
            <w:tcW w:w="3579" w:type="dxa"/>
            <w:vMerge/>
          </w:tcPr>
          <w:p w:rsidR="000333A4" w:rsidRDefault="000333A4" w:rsidP="00EB2951">
            <w:pPr>
              <w:pStyle w:val="Default"/>
              <w:rPr>
                <w:color w:val="auto"/>
                <w:sz w:val="22"/>
                <w:szCs w:val="22"/>
              </w:rPr>
            </w:pPr>
          </w:p>
        </w:tc>
        <w:tc>
          <w:tcPr>
            <w:tcW w:w="3579" w:type="dxa"/>
            <w:shd w:val="clear" w:color="auto" w:fill="auto"/>
            <w:vAlign w:val="center"/>
          </w:tcPr>
          <w:p w:rsidR="000333A4" w:rsidRDefault="000333A4">
            <w:pPr>
              <w:pStyle w:val="Default"/>
              <w:spacing w:line="276" w:lineRule="auto"/>
              <w:rPr>
                <w:lang w:eastAsia="en-US"/>
              </w:rPr>
            </w:pPr>
            <w:r>
              <w:rPr>
                <w:lang w:eastAsia="en-US"/>
              </w:rPr>
              <w:t>Начало летних каникул 27.05.2025 до 31.08.2025.</w:t>
            </w:r>
          </w:p>
        </w:tc>
      </w:tr>
      <w:tr w:rsidR="000333A4" w:rsidRPr="00BA21A6" w:rsidTr="000333A4">
        <w:trPr>
          <w:trHeight w:val="144"/>
          <w:jc w:val="center"/>
        </w:trPr>
        <w:tc>
          <w:tcPr>
            <w:tcW w:w="3579" w:type="dxa"/>
          </w:tcPr>
          <w:p w:rsidR="000333A4" w:rsidRPr="000333A4" w:rsidRDefault="000333A4" w:rsidP="000333A4">
            <w:pPr>
              <w:pStyle w:val="Default"/>
              <w:spacing w:line="276" w:lineRule="auto"/>
              <w:rPr>
                <w:b/>
                <w:bCs/>
              </w:rPr>
            </w:pPr>
            <w:r>
              <w:rPr>
                <w:b/>
                <w:bCs/>
                <w:lang w:eastAsia="en-US"/>
              </w:rPr>
              <w:t>Начало внеурочной деятел</w:t>
            </w:r>
            <w:r>
              <w:rPr>
                <w:b/>
                <w:bCs/>
                <w:lang w:eastAsia="en-US"/>
              </w:rPr>
              <w:t>ь</w:t>
            </w:r>
            <w:r>
              <w:rPr>
                <w:b/>
                <w:bCs/>
                <w:lang w:eastAsia="en-US"/>
              </w:rPr>
              <w:t>ности</w:t>
            </w:r>
          </w:p>
        </w:tc>
        <w:tc>
          <w:tcPr>
            <w:tcW w:w="3579" w:type="dxa"/>
            <w:shd w:val="clear" w:color="auto" w:fill="auto"/>
            <w:vAlign w:val="center"/>
          </w:tcPr>
          <w:p w:rsidR="000333A4" w:rsidRDefault="000333A4" w:rsidP="00EB2951">
            <w:pPr>
              <w:pStyle w:val="Default"/>
            </w:pPr>
            <w:bookmarkStart w:id="7" w:name="OLE_LINK12"/>
            <w:bookmarkStart w:id="8" w:name="OLE_LINK11"/>
            <w:bookmarkStart w:id="9" w:name="OLE_LINK7"/>
            <w:r>
              <w:t xml:space="preserve">Начало: </w:t>
            </w:r>
            <w:bookmarkEnd w:id="7"/>
            <w:bookmarkEnd w:id="8"/>
            <w:bookmarkEnd w:id="9"/>
            <w:r>
              <w:t>12.40 (13.35)</w:t>
            </w:r>
          </w:p>
        </w:tc>
      </w:tr>
      <w:tr w:rsidR="000333A4" w:rsidRPr="00BA21A6" w:rsidTr="000333A4">
        <w:trPr>
          <w:trHeight w:val="144"/>
          <w:jc w:val="center"/>
        </w:trPr>
        <w:tc>
          <w:tcPr>
            <w:tcW w:w="3579" w:type="dxa"/>
          </w:tcPr>
          <w:p w:rsidR="00B87AB9" w:rsidRDefault="00B87AB9" w:rsidP="00B87AB9">
            <w:pPr>
              <w:pStyle w:val="Default"/>
              <w:spacing w:line="276" w:lineRule="auto"/>
              <w:jc w:val="center"/>
              <w:rPr>
                <w:b/>
                <w:bCs/>
                <w:lang w:eastAsia="en-US"/>
              </w:rPr>
            </w:pPr>
            <w:r>
              <w:rPr>
                <w:b/>
                <w:bCs/>
                <w:lang w:eastAsia="en-US"/>
              </w:rPr>
              <w:t>Продолжительность</w:t>
            </w:r>
          </w:p>
          <w:p w:rsidR="00B87AB9" w:rsidRDefault="00B87AB9" w:rsidP="00B87AB9">
            <w:pPr>
              <w:pStyle w:val="Default"/>
              <w:spacing w:line="276" w:lineRule="auto"/>
              <w:jc w:val="center"/>
              <w:rPr>
                <w:b/>
                <w:bCs/>
              </w:rPr>
            </w:pPr>
            <w:r>
              <w:rPr>
                <w:b/>
                <w:bCs/>
                <w:lang w:eastAsia="en-US"/>
              </w:rPr>
              <w:t xml:space="preserve"> </w:t>
            </w:r>
            <w:proofErr w:type="gramStart"/>
            <w:r>
              <w:rPr>
                <w:b/>
                <w:bCs/>
                <w:lang w:eastAsia="en-US"/>
              </w:rPr>
              <w:t>внеурочных</w:t>
            </w:r>
            <w:proofErr w:type="gramEnd"/>
            <w:r>
              <w:rPr>
                <w:b/>
                <w:bCs/>
                <w:lang w:eastAsia="en-US"/>
              </w:rPr>
              <w:t xml:space="preserve"> занятия</w:t>
            </w:r>
          </w:p>
          <w:p w:rsidR="000333A4" w:rsidRDefault="000333A4" w:rsidP="00B87AB9">
            <w:pPr>
              <w:pStyle w:val="Default"/>
              <w:jc w:val="center"/>
            </w:pPr>
          </w:p>
        </w:tc>
        <w:tc>
          <w:tcPr>
            <w:tcW w:w="3579" w:type="dxa"/>
            <w:shd w:val="clear" w:color="auto" w:fill="auto"/>
            <w:vAlign w:val="center"/>
          </w:tcPr>
          <w:p w:rsidR="000333A4" w:rsidRDefault="00B87AB9" w:rsidP="00EB2951">
            <w:pPr>
              <w:pStyle w:val="Default"/>
            </w:pPr>
            <w:r>
              <w:t>30 минут</w:t>
            </w:r>
          </w:p>
        </w:tc>
      </w:tr>
    </w:tbl>
    <w:p w:rsidR="006C6153" w:rsidRPr="00BA21A6" w:rsidRDefault="006C6153" w:rsidP="00EB2951">
      <w:pPr>
        <w:pStyle w:val="Default"/>
        <w:rPr>
          <w:rFonts w:eastAsiaTheme="minorHAnsi"/>
          <w:lang w:eastAsia="en-US"/>
        </w:rPr>
      </w:pPr>
    </w:p>
    <w:p w:rsidR="005745D1" w:rsidRPr="00BA21A6" w:rsidRDefault="00EB7A7B" w:rsidP="00EB2951">
      <w:pPr>
        <w:pStyle w:val="Default"/>
        <w:rPr>
          <w:rFonts w:eastAsiaTheme="minorHAnsi"/>
          <w:i/>
        </w:rPr>
      </w:pPr>
      <w:r w:rsidRPr="00B87AB9">
        <w:rPr>
          <w:rFonts w:eastAsiaTheme="minorHAnsi"/>
          <w:b/>
        </w:rPr>
        <w:t>Учебно-методическое обеспечение реализации</w:t>
      </w:r>
      <w:r w:rsidR="001D6AFA" w:rsidRPr="00B87AB9">
        <w:rPr>
          <w:rFonts w:eastAsiaTheme="minorHAnsi"/>
          <w:b/>
        </w:rPr>
        <w:t xml:space="preserve"> учебного плана</w:t>
      </w:r>
      <w:r w:rsidRPr="00BA21A6">
        <w:rPr>
          <w:rFonts w:eastAsiaTheme="minorHAnsi"/>
        </w:rPr>
        <w:t xml:space="preserve"> </w:t>
      </w:r>
      <w:r w:rsidR="00040BD0" w:rsidRPr="00BA21A6">
        <w:rPr>
          <w:rFonts w:eastAsiaTheme="minorHAnsi"/>
        </w:rPr>
        <w:t>А</w:t>
      </w:r>
      <w:r w:rsidR="00E86502" w:rsidRPr="00BA21A6">
        <w:rPr>
          <w:rFonts w:eastAsiaTheme="minorHAnsi"/>
        </w:rPr>
        <w:t>О</w:t>
      </w:r>
      <w:r w:rsidRPr="00BA21A6">
        <w:rPr>
          <w:rFonts w:eastAsiaTheme="minorHAnsi"/>
        </w:rPr>
        <w:t>П НОО</w:t>
      </w:r>
      <w:r w:rsidR="00040BD0" w:rsidRPr="00BA21A6">
        <w:rPr>
          <w:rFonts w:eastAsiaTheme="minorHAnsi"/>
        </w:rPr>
        <w:t xml:space="preserve"> для детей с ТНР </w:t>
      </w:r>
      <w:r w:rsidR="00E86502" w:rsidRPr="00BA21A6">
        <w:rPr>
          <w:rFonts w:eastAsiaTheme="minorHAnsi"/>
        </w:rPr>
        <w:t xml:space="preserve"> регламентируется </w:t>
      </w:r>
      <w:r w:rsidR="000A6BAD" w:rsidRPr="00BA21A6">
        <w:rPr>
          <w:rFonts w:eastAsiaTheme="minorHAnsi"/>
        </w:rPr>
        <w:t>ФПУ,</w:t>
      </w:r>
      <w:r w:rsidRPr="00BA21A6">
        <w:rPr>
          <w:rFonts w:eastAsiaTheme="minorHAnsi"/>
        </w:rPr>
        <w:t xml:space="preserve">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w:t>
      </w:r>
      <w:r w:rsidR="00E86502" w:rsidRPr="00BA21A6">
        <w:rPr>
          <w:rFonts w:eastAsiaTheme="minorHAnsi"/>
        </w:rPr>
        <w:t xml:space="preserve">о образования. </w:t>
      </w:r>
      <w:r w:rsidR="00E86502" w:rsidRPr="00BA21A6">
        <w:rPr>
          <w:rFonts w:eastAsiaTheme="minorHAnsi"/>
          <w:i/>
        </w:rPr>
        <w:t xml:space="preserve">Обучение ведется по УМК «Школа России» </w:t>
      </w:r>
      <w:r w:rsidR="00BA21A6">
        <w:rPr>
          <w:rFonts w:eastAsiaTheme="minorHAnsi"/>
          <w:i/>
        </w:rPr>
        <w:t>изд</w:t>
      </w:r>
      <w:r w:rsidR="00BA21A6">
        <w:rPr>
          <w:rFonts w:eastAsiaTheme="minorHAnsi"/>
          <w:i/>
        </w:rPr>
        <w:t>а</w:t>
      </w:r>
      <w:r w:rsidR="00BA21A6">
        <w:rPr>
          <w:rFonts w:eastAsiaTheme="minorHAnsi"/>
          <w:i/>
        </w:rPr>
        <w:t>тельства «Просвещение»</w:t>
      </w:r>
    </w:p>
    <w:p w:rsidR="005745D1" w:rsidRPr="00BA21A6" w:rsidRDefault="005745D1" w:rsidP="00EB2951">
      <w:pPr>
        <w:pStyle w:val="Default"/>
        <w:rPr>
          <w:rFonts w:eastAsiaTheme="minorHAnsi"/>
        </w:rPr>
      </w:pPr>
      <w:proofErr w:type="gramStart"/>
      <w:r w:rsidRPr="00BA21A6">
        <w:rPr>
          <w:rFonts w:eastAsiaTheme="minorHAnsi"/>
        </w:rPr>
        <w:t xml:space="preserve">При реализации </w:t>
      </w:r>
      <w:r w:rsidR="00040BD0" w:rsidRPr="00BA21A6">
        <w:rPr>
          <w:rFonts w:eastAsiaTheme="minorHAnsi"/>
        </w:rPr>
        <w:t>А</w:t>
      </w:r>
      <w:r w:rsidR="00E86502" w:rsidRPr="00BA21A6">
        <w:rPr>
          <w:rFonts w:eastAsiaTheme="minorHAnsi"/>
        </w:rPr>
        <w:t>О</w:t>
      </w:r>
      <w:r w:rsidRPr="00BA21A6">
        <w:rPr>
          <w:rFonts w:eastAsiaTheme="minorHAnsi"/>
        </w:rPr>
        <w:t>П НОО</w:t>
      </w:r>
      <w:r w:rsidR="00040BD0" w:rsidRPr="00BA21A6">
        <w:rPr>
          <w:rFonts w:eastAsiaTheme="minorHAnsi"/>
        </w:rPr>
        <w:t xml:space="preserve"> для детей с ТНР</w:t>
      </w:r>
      <w:r w:rsidRPr="00BA21A6">
        <w:rPr>
          <w:rFonts w:eastAsiaTheme="minorHAnsi"/>
        </w:rPr>
        <w:t xml:space="preserve"> 100% обучающихся обеспечены учебниками</w:t>
      </w:r>
      <w:r w:rsidR="00040BD0" w:rsidRPr="00BA21A6">
        <w:rPr>
          <w:rFonts w:eastAsiaTheme="minorHAnsi"/>
        </w:rPr>
        <w:t>.</w:t>
      </w:r>
      <w:proofErr w:type="gramEnd"/>
    </w:p>
    <w:p w:rsidR="005745D1" w:rsidRPr="00FE3AF6" w:rsidRDefault="005745D1" w:rsidP="00EB2951">
      <w:pPr>
        <w:pStyle w:val="Default"/>
        <w:rPr>
          <w:b/>
          <w:color w:val="auto"/>
        </w:rPr>
      </w:pPr>
      <w:r w:rsidRPr="00FE3AF6">
        <w:rPr>
          <w:b/>
          <w:color w:val="auto"/>
        </w:rPr>
        <w:t>Промежуточная аттестация</w:t>
      </w:r>
    </w:p>
    <w:p w:rsidR="00FE3AF6" w:rsidRPr="00FE3AF6" w:rsidRDefault="00FE3AF6" w:rsidP="00FE3AF6">
      <w:pPr>
        <w:widowControl w:val="0"/>
        <w:autoSpaceDE w:val="0"/>
        <w:autoSpaceDN w:val="0"/>
        <w:adjustRightInd w:val="0"/>
        <w:jc w:val="both"/>
        <w:rPr>
          <w:lang w:eastAsia="en-US"/>
        </w:rPr>
      </w:pPr>
      <w:r w:rsidRPr="00FE3AF6">
        <w:rPr>
          <w:lang w:eastAsia="en-US"/>
        </w:rPr>
        <w:lastRenderedPageBreak/>
        <w:t>Положение  «О формах, периодичности и порядке текущего контроля успеваемости и пр</w:t>
      </w:r>
      <w:r w:rsidRPr="00FE3AF6">
        <w:rPr>
          <w:lang w:eastAsia="en-US"/>
        </w:rPr>
        <w:t>о</w:t>
      </w:r>
      <w:r w:rsidRPr="00FE3AF6">
        <w:rPr>
          <w:lang w:eastAsia="en-US"/>
        </w:rPr>
        <w:t>межуточной аттестации учащихся МБОУ СШ №5 города Липецка» определяет, что в 2-4-х классах промежуточная аттестация проводится по завершению освоения программ учебного предмета, курса за учебный год (класс), в сроки, установленные календарным учебным гр</w:t>
      </w:r>
      <w:r w:rsidRPr="00FE3AF6">
        <w:rPr>
          <w:lang w:eastAsia="en-US"/>
        </w:rPr>
        <w:t>а</w:t>
      </w:r>
      <w:r w:rsidRPr="00FE3AF6">
        <w:rPr>
          <w:lang w:eastAsia="en-US"/>
        </w:rPr>
        <w:t>фиком. Для обучающихся 2-4-х классов в период 21-22 мая 2025. Формой промежуточной аттестации по каждому предмету учебного плана, курсу является интегрированный зачет в виде годовой оценки по предметам учебного плана. Годовая оценка во 2-4–х классах выста</w:t>
      </w:r>
      <w:r w:rsidRPr="00FE3AF6">
        <w:rPr>
          <w:lang w:eastAsia="en-US"/>
        </w:rPr>
        <w:t>в</w:t>
      </w:r>
      <w:r w:rsidRPr="00FE3AF6">
        <w:rPr>
          <w:lang w:eastAsia="en-US"/>
        </w:rPr>
        <w:t xml:space="preserve">ляется как среднее арифметическое четвертных оценок в классный журнал на предметной странице и  сводной ведомости, в личное дело </w:t>
      </w:r>
      <w:proofErr w:type="gramStart"/>
      <w:r w:rsidRPr="00FE3AF6">
        <w:rPr>
          <w:lang w:eastAsia="en-US"/>
        </w:rPr>
        <w:t>обучающегося</w:t>
      </w:r>
      <w:proofErr w:type="gramEnd"/>
      <w:r w:rsidRPr="00FE3AF6">
        <w:rPr>
          <w:lang w:eastAsia="en-US"/>
        </w:rPr>
        <w:t>. Учащиеся, имеющие по ит</w:t>
      </w:r>
      <w:r w:rsidRPr="00FE3AF6">
        <w:rPr>
          <w:lang w:eastAsia="en-US"/>
        </w:rPr>
        <w:t>о</w:t>
      </w:r>
      <w:r w:rsidRPr="00FE3AF6">
        <w:rPr>
          <w:lang w:eastAsia="en-US"/>
        </w:rPr>
        <w:t>гам года положительные оценки (не ниже удовлетворительной) по всем предметам учебного плана, по решению педагогического совета, переводятся в следующий класс. В 1-х классах промежуточная аттестация не проводится и годовая оценка не выставляется, производится качественная оценка знаний учащихся по итогам года.</w:t>
      </w:r>
    </w:p>
    <w:p w:rsidR="00FE3AF6" w:rsidRPr="00FE3AF6" w:rsidRDefault="00FE3AF6" w:rsidP="00FE3AF6">
      <w:pPr>
        <w:widowControl w:val="0"/>
        <w:autoSpaceDE w:val="0"/>
        <w:autoSpaceDN w:val="0"/>
        <w:adjustRightInd w:val="0"/>
        <w:jc w:val="both"/>
        <w:rPr>
          <w:b/>
          <w:u w:val="single"/>
        </w:rPr>
      </w:pPr>
      <w:r w:rsidRPr="00FE3AF6">
        <w:rPr>
          <w:lang w:eastAsia="en-US"/>
        </w:rPr>
        <w:t xml:space="preserve">Неудовлетворительные результаты промежуточной аттестации по итогам года (годовой оценки) во 2-4-х классах по одному или нескольким учебным предметам образовательной программы или </w:t>
      </w:r>
      <w:proofErr w:type="spellStart"/>
      <w:r w:rsidRPr="00FE3AF6">
        <w:rPr>
          <w:lang w:eastAsia="en-US"/>
        </w:rPr>
        <w:t>не</w:t>
      </w:r>
      <w:r>
        <w:rPr>
          <w:lang w:eastAsia="en-US"/>
        </w:rPr>
        <w:t>прохождение</w:t>
      </w:r>
      <w:proofErr w:type="spellEnd"/>
      <w:r w:rsidRPr="00FE3AF6">
        <w:rPr>
          <w:lang w:eastAsia="en-US"/>
        </w:rPr>
        <w:t xml:space="preserve"> промежуточной аттестации при отсутствии уважительных причин, признаются академической задолженностью. Обучающиеся, имеющие академич</w:t>
      </w:r>
      <w:r w:rsidRPr="00FE3AF6">
        <w:rPr>
          <w:lang w:eastAsia="en-US"/>
        </w:rPr>
        <w:t>е</w:t>
      </w:r>
      <w:r w:rsidRPr="00FE3AF6">
        <w:rPr>
          <w:lang w:eastAsia="en-US"/>
        </w:rPr>
        <w:t xml:space="preserve">скую задолженность, по решению педагогического совета переводятся в следующий класс условно, они обязаны ликвидировать академическую задолженность в течение одного года с момента ее формирования. Сроки ликвидации академической задолженности определяются ОУ,  </w:t>
      </w:r>
      <w:r>
        <w:rPr>
          <w:lang w:eastAsia="en-US"/>
        </w:rPr>
        <w:t>первый срок - 25-29 августа 2025</w:t>
      </w:r>
      <w:r w:rsidRPr="00FE3AF6">
        <w:rPr>
          <w:lang w:eastAsia="en-US"/>
        </w:rPr>
        <w:t xml:space="preserve"> г., второй срок октябрь 2025г. По заявлению родит</w:t>
      </w:r>
      <w:r w:rsidRPr="00FE3AF6">
        <w:rPr>
          <w:lang w:eastAsia="en-US"/>
        </w:rPr>
        <w:t>е</w:t>
      </w:r>
      <w:r w:rsidRPr="00FE3AF6">
        <w:rPr>
          <w:lang w:eastAsia="en-US"/>
        </w:rPr>
        <w:t xml:space="preserve">лей (законных представителей), учащийся, не освоивший </w:t>
      </w:r>
      <w:r>
        <w:rPr>
          <w:lang w:eastAsia="en-US"/>
        </w:rPr>
        <w:t>А</w:t>
      </w:r>
      <w:r w:rsidRPr="00FE3AF6">
        <w:rPr>
          <w:lang w:eastAsia="en-US"/>
        </w:rPr>
        <w:t xml:space="preserve">ООП, может быть оставлен на повторный год обучения, ученик 4-го класса не освоивший </w:t>
      </w:r>
      <w:r>
        <w:rPr>
          <w:lang w:eastAsia="en-US"/>
        </w:rPr>
        <w:t>А</w:t>
      </w:r>
      <w:r w:rsidRPr="00FE3AF6">
        <w:rPr>
          <w:lang w:eastAsia="en-US"/>
        </w:rPr>
        <w:t>ООП НОО не переводится на следующий уровень образования.</w:t>
      </w:r>
      <w:r>
        <w:rPr>
          <w:lang w:eastAsia="en-US"/>
        </w:rPr>
        <w:t xml:space="preserve"> </w:t>
      </w:r>
    </w:p>
    <w:p w:rsidR="003E3D19" w:rsidRPr="00BA21A6" w:rsidRDefault="003E3D19" w:rsidP="00EB2951">
      <w:pPr>
        <w:pStyle w:val="Default"/>
      </w:pPr>
    </w:p>
    <w:p w:rsidR="00655FC7" w:rsidRPr="00D26A8D" w:rsidRDefault="00990E80" w:rsidP="00EB2951">
      <w:pPr>
        <w:pStyle w:val="Default"/>
        <w:rPr>
          <w:b/>
        </w:rPr>
      </w:pPr>
      <w:r w:rsidRPr="00D26A8D">
        <w:rPr>
          <w:b/>
          <w:i/>
        </w:rPr>
        <w:t>Учебный план состоит из обязательной части, части</w:t>
      </w:r>
      <w:r w:rsidR="00F901A9" w:rsidRPr="00D26A8D">
        <w:rPr>
          <w:b/>
          <w:i/>
        </w:rPr>
        <w:t xml:space="preserve"> </w:t>
      </w:r>
      <w:r w:rsidR="00655FC7" w:rsidRPr="00D26A8D">
        <w:rPr>
          <w:b/>
          <w:i/>
        </w:rPr>
        <w:t>формируемой участниками обр</w:t>
      </w:r>
      <w:r w:rsidR="00655FC7" w:rsidRPr="00D26A8D">
        <w:rPr>
          <w:b/>
          <w:i/>
        </w:rPr>
        <w:t>а</w:t>
      </w:r>
      <w:r w:rsidR="00655FC7" w:rsidRPr="00D26A8D">
        <w:rPr>
          <w:b/>
          <w:i/>
        </w:rPr>
        <w:t>зовательных отношений</w:t>
      </w:r>
      <w:r w:rsidR="00655FC7" w:rsidRPr="00D26A8D">
        <w:rPr>
          <w:b/>
        </w:rPr>
        <w:t xml:space="preserve"> </w:t>
      </w:r>
    </w:p>
    <w:p w:rsidR="00D766D4" w:rsidRPr="00BA21A6" w:rsidRDefault="00D766D4" w:rsidP="00EB2951">
      <w:pPr>
        <w:pStyle w:val="Default"/>
      </w:pPr>
      <w:r w:rsidRPr="00BA21A6">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D766D4" w:rsidRPr="00BA21A6" w:rsidRDefault="00D766D4" w:rsidP="00EB2951">
      <w:pPr>
        <w:pStyle w:val="Default"/>
      </w:pPr>
      <w:r w:rsidRPr="00BA21A6">
        <w:t>формирование гражданской идентичности обучающихся, приобщение их к общекультурным, национальным и этнокультурным ценностям;</w:t>
      </w:r>
    </w:p>
    <w:p w:rsidR="00D766D4" w:rsidRPr="00BA21A6" w:rsidRDefault="00D766D4" w:rsidP="00EB2951">
      <w:pPr>
        <w:pStyle w:val="Default"/>
      </w:pPr>
      <w:r w:rsidRPr="00BA21A6">
        <w:t>готовность обучающихся к продолжению образования на уровне основного общего образ</w:t>
      </w:r>
      <w:r w:rsidRPr="00BA21A6">
        <w:t>о</w:t>
      </w:r>
      <w:r w:rsidRPr="00BA21A6">
        <w:t>вания, их приобщение к информационным технологиям;</w:t>
      </w:r>
    </w:p>
    <w:p w:rsidR="00D766D4" w:rsidRPr="00BA21A6" w:rsidRDefault="00D766D4" w:rsidP="00EB2951">
      <w:pPr>
        <w:pStyle w:val="Default"/>
      </w:pPr>
      <w:r w:rsidRPr="00BA21A6">
        <w:t>формирование здорового образа жизни, элементарных правил поведения в экстремальных ситуациях;</w:t>
      </w:r>
    </w:p>
    <w:p w:rsidR="00D766D4" w:rsidRPr="00BA21A6" w:rsidRDefault="00D766D4" w:rsidP="00EB2951">
      <w:pPr>
        <w:pStyle w:val="Default"/>
      </w:pPr>
      <w:r w:rsidRPr="00BA21A6">
        <w:t xml:space="preserve">личностное развитие </w:t>
      </w:r>
      <w:proofErr w:type="gramStart"/>
      <w:r w:rsidRPr="00BA21A6">
        <w:t>обучающегося</w:t>
      </w:r>
      <w:proofErr w:type="gramEnd"/>
      <w:r w:rsidRPr="00BA21A6">
        <w:t xml:space="preserve"> в соответствии с его индивидуальностью;</w:t>
      </w:r>
    </w:p>
    <w:p w:rsidR="00D766D4" w:rsidRPr="00BA21A6" w:rsidRDefault="00D766D4" w:rsidP="00EB2951">
      <w:pPr>
        <w:pStyle w:val="Default"/>
      </w:pPr>
      <w:r w:rsidRPr="00BA21A6">
        <w:t xml:space="preserve">профилактика и коррекция </w:t>
      </w:r>
      <w:proofErr w:type="spellStart"/>
      <w:r w:rsidRPr="00BA21A6">
        <w:t>речеязыковых</w:t>
      </w:r>
      <w:proofErr w:type="spellEnd"/>
      <w:r w:rsidRPr="00BA21A6">
        <w:t xml:space="preserve"> расстройств;</w:t>
      </w:r>
    </w:p>
    <w:p w:rsidR="00D766D4" w:rsidRPr="00BA21A6" w:rsidRDefault="00D766D4" w:rsidP="00EB2951">
      <w:pPr>
        <w:pStyle w:val="Default"/>
      </w:pPr>
      <w:r w:rsidRPr="00BA21A6">
        <w:t xml:space="preserve">формирование коммуникативной компетентности </w:t>
      </w:r>
      <w:proofErr w:type="gramStart"/>
      <w:r w:rsidRPr="00BA21A6">
        <w:t>обучающихся</w:t>
      </w:r>
      <w:proofErr w:type="gramEnd"/>
      <w:r w:rsidRPr="00BA21A6">
        <w:t xml:space="preserve"> с ТНР.</w:t>
      </w:r>
    </w:p>
    <w:p w:rsidR="00D766D4" w:rsidRPr="00BA21A6" w:rsidRDefault="00D766D4" w:rsidP="00EB2951">
      <w:pPr>
        <w:pStyle w:val="Default"/>
      </w:pPr>
      <w:proofErr w:type="gramStart"/>
      <w:r w:rsidRPr="00BA21A6">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w:t>
      </w:r>
      <w:r w:rsidRPr="00BA21A6">
        <w:t>а</w:t>
      </w:r>
      <w:r w:rsidRPr="00BA21A6">
        <w:t xml:space="preserve">циях, реализующих АООП НОО, содержит перечень учебных предметов, предусмотренных действующим </w:t>
      </w:r>
      <w:hyperlink r:id="rId9" w:anchor="l15" w:history="1">
        <w:r w:rsidRPr="00BA21A6">
          <w:rPr>
            <w:u w:val="single"/>
          </w:rPr>
          <w:t>ФГОС</w:t>
        </w:r>
      </w:hyperlink>
      <w:r w:rsidRPr="00BA21A6">
        <w:t xml:space="preserve"> НОО обучающихся с ОВЗ и учебное время, отводимое на их изучение по годам обучения.</w:t>
      </w:r>
      <w:proofErr w:type="gramEnd"/>
    </w:p>
    <w:p w:rsidR="00D766D4" w:rsidRPr="00BA21A6" w:rsidRDefault="00D766D4" w:rsidP="00EB2951">
      <w:pPr>
        <w:pStyle w:val="Default"/>
      </w:pPr>
      <w:r w:rsidRPr="00BA21A6">
        <w:t xml:space="preserve">Учитывая возможное негативное влияние языковой интерференции для </w:t>
      </w:r>
      <w:proofErr w:type="gramStart"/>
      <w:r w:rsidRPr="00BA21A6">
        <w:t>обучающихся</w:t>
      </w:r>
      <w:proofErr w:type="gramEnd"/>
      <w:r w:rsidRPr="00BA21A6">
        <w:t xml:space="preserve"> с ТНР I отделения, обязательной частью учебного плана не предусматриваются часы на изучение учебного предмета "Иностранный язык". </w:t>
      </w:r>
      <w:r w:rsidRPr="00F54AF3">
        <w:t xml:space="preserve">Обучение иностранному языку проходит </w:t>
      </w:r>
      <w:r w:rsidRPr="00BA21A6">
        <w:t xml:space="preserve">за счет часов из части учебного плана, формируемой участниками образовательных отношений, </w:t>
      </w:r>
      <w:r w:rsidRPr="00D26A8D">
        <w:rPr>
          <w:b/>
          <w:i/>
        </w:rPr>
        <w:t>по заявлениям родителей (законных представителей) обучающихся.</w:t>
      </w:r>
      <w:r w:rsidRPr="00BA21A6">
        <w:t xml:space="preserve"> Изучение иностранного языка обеспечивает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w:t>
      </w:r>
      <w:r w:rsidRPr="00BA21A6">
        <w:t>е</w:t>
      </w:r>
      <w:r w:rsidRPr="00BA21A6">
        <w:t xml:space="preserve">чевой деятельности. </w:t>
      </w:r>
    </w:p>
    <w:p w:rsidR="00D766D4" w:rsidRPr="00BA21A6" w:rsidRDefault="00D766D4" w:rsidP="00EB2951">
      <w:pPr>
        <w:pStyle w:val="Default"/>
      </w:pPr>
      <w:r w:rsidRPr="00BA21A6">
        <w:t>В учебный план 4 класса включен учебный предмет "Основы религиозных культур и све</w:t>
      </w:r>
      <w:r w:rsidRPr="00BA21A6">
        <w:t>т</w:t>
      </w:r>
      <w:r w:rsidRPr="00BA21A6">
        <w:t xml:space="preserve">ской этики", 1 час в неделю (всего 34 часа). </w:t>
      </w:r>
      <w:proofErr w:type="gramStart"/>
      <w:r w:rsidRPr="00BA21A6">
        <w:t xml:space="preserve">Целью данного учебного предмета является </w:t>
      </w:r>
      <w:r w:rsidRPr="00BA21A6">
        <w:lastRenderedPageBreak/>
        <w:t>формирование у обучающегося мотиваций к осознанному нравственному поведению, осн</w:t>
      </w:r>
      <w:r w:rsidRPr="00BA21A6">
        <w:t>о</w:t>
      </w:r>
      <w:r w:rsidRPr="00BA21A6">
        <w:t>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BA21A6">
        <w:t xml:space="preserve"> Учебный предмет является светским.</w:t>
      </w:r>
    </w:p>
    <w:p w:rsidR="00D766D4" w:rsidRPr="00BA21A6" w:rsidRDefault="00D766D4" w:rsidP="00EB2951">
      <w:pPr>
        <w:pStyle w:val="Default"/>
      </w:pPr>
      <w:r w:rsidRPr="00BA21A6">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w:t>
      </w:r>
      <w:r w:rsidRPr="00BA21A6">
        <w:t>и</w:t>
      </w:r>
      <w:r w:rsidRPr="00BA21A6">
        <w:t>телей (законных представителей). На основании произведенного выбора формируются уче</w:t>
      </w:r>
      <w:r w:rsidRPr="00BA21A6">
        <w:t>б</w:t>
      </w:r>
      <w:r w:rsidRPr="00BA21A6">
        <w:t xml:space="preserve">ные группы вне зависимости от количества </w:t>
      </w:r>
      <w:proofErr w:type="gramStart"/>
      <w:r w:rsidRPr="00BA21A6">
        <w:t>обучающихся</w:t>
      </w:r>
      <w:proofErr w:type="gramEnd"/>
      <w:r w:rsidRPr="00BA21A6">
        <w:t xml:space="preserve"> в каждой группе. Возможно фо</w:t>
      </w:r>
      <w:r w:rsidRPr="00BA21A6">
        <w:t>р</w:t>
      </w:r>
      <w:r w:rsidRPr="00BA21A6">
        <w:t>мирование учебных групп из</w:t>
      </w:r>
      <w:r w:rsidR="00F605C8" w:rsidRPr="00BA21A6">
        <w:t xml:space="preserve"> обучающихся нескольких классов.</w:t>
      </w:r>
    </w:p>
    <w:p w:rsidR="00F605C8" w:rsidRPr="00BA21A6" w:rsidRDefault="00F605C8" w:rsidP="00EB2951">
      <w:pPr>
        <w:pStyle w:val="Default"/>
      </w:pPr>
      <w:r w:rsidRPr="00BA21A6">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распр</w:t>
      </w:r>
      <w:r w:rsidRPr="00BA21A6">
        <w:t>е</w:t>
      </w:r>
      <w:r w:rsidRPr="00BA21A6">
        <w:t>делена следующим образом:</w:t>
      </w:r>
    </w:p>
    <w:p w:rsidR="00477154" w:rsidRPr="00BA21A6" w:rsidRDefault="00477154" w:rsidP="00EB2951">
      <w:pPr>
        <w:pStyle w:val="Default"/>
      </w:pPr>
      <w:r w:rsidRPr="00BA21A6">
        <w:t>Вариант 5.2 (1 отделение)</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992"/>
        <w:gridCol w:w="913"/>
        <w:gridCol w:w="4952"/>
      </w:tblGrid>
      <w:tr w:rsidR="00477154" w:rsidRPr="00BA21A6" w:rsidTr="00FE3AF6">
        <w:trPr>
          <w:trHeight w:val="296"/>
          <w:jc w:val="center"/>
        </w:trPr>
        <w:tc>
          <w:tcPr>
            <w:tcW w:w="1632" w:type="dxa"/>
            <w:vMerge w:val="restart"/>
            <w:vAlign w:val="center"/>
          </w:tcPr>
          <w:p w:rsidR="00477154" w:rsidRPr="00BA21A6" w:rsidRDefault="00477154" w:rsidP="00EB2951">
            <w:pPr>
              <w:pStyle w:val="Default"/>
            </w:pPr>
            <w:r w:rsidRPr="00BA21A6">
              <w:t>Предмет</w:t>
            </w:r>
          </w:p>
        </w:tc>
        <w:tc>
          <w:tcPr>
            <w:tcW w:w="1905" w:type="dxa"/>
            <w:gridSpan w:val="2"/>
          </w:tcPr>
          <w:p w:rsidR="00477154" w:rsidRPr="00BA21A6" w:rsidRDefault="00477154" w:rsidP="00EB2951">
            <w:pPr>
              <w:pStyle w:val="Default"/>
            </w:pPr>
            <w:r w:rsidRPr="00BA21A6">
              <w:t>Количество ч</w:t>
            </w:r>
            <w:r w:rsidRPr="00BA21A6">
              <w:t>а</w:t>
            </w:r>
            <w:r w:rsidRPr="00BA21A6">
              <w:t>сов</w:t>
            </w:r>
          </w:p>
        </w:tc>
        <w:tc>
          <w:tcPr>
            <w:tcW w:w="4952" w:type="dxa"/>
          </w:tcPr>
          <w:p w:rsidR="00477154" w:rsidRPr="00BA21A6" w:rsidRDefault="00477154" w:rsidP="00EB2951">
            <w:pPr>
              <w:pStyle w:val="Default"/>
            </w:pPr>
            <w:r w:rsidRPr="00BA21A6">
              <w:t>Цель</w:t>
            </w:r>
          </w:p>
        </w:tc>
      </w:tr>
      <w:tr w:rsidR="00D766D4" w:rsidRPr="00BA21A6" w:rsidTr="00FE3AF6">
        <w:trPr>
          <w:trHeight w:val="296"/>
          <w:jc w:val="center"/>
        </w:trPr>
        <w:tc>
          <w:tcPr>
            <w:tcW w:w="1632" w:type="dxa"/>
            <w:vMerge/>
            <w:vAlign w:val="center"/>
          </w:tcPr>
          <w:p w:rsidR="00D766D4" w:rsidRPr="00BA21A6" w:rsidRDefault="00D766D4" w:rsidP="00EB2951">
            <w:pPr>
              <w:pStyle w:val="Default"/>
            </w:pPr>
          </w:p>
        </w:tc>
        <w:tc>
          <w:tcPr>
            <w:tcW w:w="992" w:type="dxa"/>
          </w:tcPr>
          <w:p w:rsidR="00D766D4" w:rsidRPr="00BA21A6" w:rsidRDefault="00FE3AF6" w:rsidP="00EB2951">
            <w:pPr>
              <w:pStyle w:val="Default"/>
            </w:pPr>
            <w:r>
              <w:t>3</w:t>
            </w:r>
          </w:p>
          <w:p w:rsidR="00D766D4" w:rsidRPr="00BA21A6" w:rsidRDefault="00D766D4" w:rsidP="00EB2951">
            <w:pPr>
              <w:pStyle w:val="Default"/>
            </w:pPr>
            <w:r w:rsidRPr="00BA21A6">
              <w:t>класс</w:t>
            </w:r>
          </w:p>
        </w:tc>
        <w:tc>
          <w:tcPr>
            <w:tcW w:w="913" w:type="dxa"/>
          </w:tcPr>
          <w:p w:rsidR="00FE3AF6" w:rsidRDefault="00FE3AF6" w:rsidP="00EB2951">
            <w:pPr>
              <w:pStyle w:val="Default"/>
            </w:pPr>
            <w:r>
              <w:t>4</w:t>
            </w:r>
          </w:p>
          <w:p w:rsidR="00D766D4" w:rsidRPr="00BA21A6" w:rsidRDefault="00D766D4" w:rsidP="00EB2951">
            <w:pPr>
              <w:pStyle w:val="Default"/>
            </w:pPr>
            <w:r w:rsidRPr="00BA21A6">
              <w:t>класс</w:t>
            </w:r>
          </w:p>
        </w:tc>
        <w:tc>
          <w:tcPr>
            <w:tcW w:w="4952" w:type="dxa"/>
          </w:tcPr>
          <w:p w:rsidR="00D766D4" w:rsidRPr="00BA21A6" w:rsidRDefault="00D766D4" w:rsidP="00EB2951">
            <w:pPr>
              <w:pStyle w:val="Default"/>
            </w:pPr>
          </w:p>
        </w:tc>
      </w:tr>
      <w:tr w:rsidR="00D766D4" w:rsidRPr="00BA21A6" w:rsidTr="00FE3AF6">
        <w:trPr>
          <w:trHeight w:val="296"/>
          <w:jc w:val="center"/>
        </w:trPr>
        <w:tc>
          <w:tcPr>
            <w:tcW w:w="1632" w:type="dxa"/>
            <w:vAlign w:val="center"/>
          </w:tcPr>
          <w:p w:rsidR="00D766D4" w:rsidRPr="00BA21A6" w:rsidRDefault="00D766D4" w:rsidP="00EB2951">
            <w:pPr>
              <w:pStyle w:val="Default"/>
            </w:pPr>
            <w:r w:rsidRPr="00BA21A6">
              <w:t>Русский язык</w:t>
            </w:r>
          </w:p>
        </w:tc>
        <w:tc>
          <w:tcPr>
            <w:tcW w:w="992" w:type="dxa"/>
            <w:shd w:val="clear" w:color="auto" w:fill="auto"/>
            <w:vAlign w:val="center"/>
          </w:tcPr>
          <w:p w:rsidR="00D766D4" w:rsidRPr="00BA21A6" w:rsidRDefault="00D766D4" w:rsidP="00EB2951">
            <w:pPr>
              <w:pStyle w:val="Default"/>
            </w:pPr>
            <w:r w:rsidRPr="00BA21A6">
              <w:t>1</w:t>
            </w:r>
          </w:p>
        </w:tc>
        <w:tc>
          <w:tcPr>
            <w:tcW w:w="913" w:type="dxa"/>
            <w:shd w:val="clear" w:color="auto" w:fill="auto"/>
            <w:vAlign w:val="center"/>
          </w:tcPr>
          <w:p w:rsidR="00D766D4" w:rsidRPr="00BA21A6" w:rsidRDefault="00D766D4" w:rsidP="00EB2951">
            <w:pPr>
              <w:pStyle w:val="Default"/>
            </w:pPr>
            <w:r w:rsidRPr="00BA21A6">
              <w:t>1</w:t>
            </w:r>
          </w:p>
        </w:tc>
        <w:tc>
          <w:tcPr>
            <w:tcW w:w="4952" w:type="dxa"/>
          </w:tcPr>
          <w:p w:rsidR="00D766D4" w:rsidRPr="00BA21A6" w:rsidRDefault="00D766D4" w:rsidP="00EB2951">
            <w:pPr>
              <w:pStyle w:val="Default"/>
            </w:pPr>
            <w:r w:rsidRPr="00BA21A6">
              <w:rPr>
                <w:rStyle w:val="fontstyle01"/>
                <w:sz w:val="24"/>
                <w:szCs w:val="24"/>
              </w:rPr>
              <w:t>Обогащение устной и письменной</w:t>
            </w:r>
            <w:r w:rsidRPr="00BA21A6">
              <w:rPr>
                <w:color w:val="00000A"/>
              </w:rPr>
              <w:br/>
            </w:r>
            <w:r w:rsidRPr="00BA21A6">
              <w:rPr>
                <w:rStyle w:val="fontstyle01"/>
                <w:sz w:val="24"/>
                <w:szCs w:val="24"/>
              </w:rPr>
              <w:t>речи учащихся, совершенствование</w:t>
            </w:r>
            <w:r w:rsidRPr="00BA21A6">
              <w:rPr>
                <w:color w:val="00000A"/>
              </w:rPr>
              <w:br/>
            </w:r>
            <w:r w:rsidRPr="00BA21A6">
              <w:rPr>
                <w:rStyle w:val="fontstyle01"/>
                <w:sz w:val="24"/>
                <w:szCs w:val="24"/>
              </w:rPr>
              <w:t>коммуникативных умений учащихся.</w:t>
            </w:r>
          </w:p>
          <w:p w:rsidR="00D766D4" w:rsidRPr="00BA21A6" w:rsidRDefault="00D766D4" w:rsidP="00EB2951">
            <w:pPr>
              <w:pStyle w:val="Default"/>
            </w:pPr>
            <w:r w:rsidRPr="00BA21A6">
              <w:rPr>
                <w:rStyle w:val="fontstyle01"/>
                <w:sz w:val="24"/>
                <w:szCs w:val="24"/>
              </w:rPr>
              <w:t>Развитие умений использовать</w:t>
            </w:r>
            <w:r w:rsidRPr="00BA21A6">
              <w:rPr>
                <w:color w:val="00000A"/>
              </w:rPr>
              <w:br/>
            </w:r>
            <w:r w:rsidRPr="00BA21A6">
              <w:rPr>
                <w:rStyle w:val="fontstyle01"/>
                <w:sz w:val="24"/>
                <w:szCs w:val="24"/>
              </w:rPr>
              <w:t>знания для решения</w:t>
            </w:r>
            <w:r w:rsidRPr="00BA21A6">
              <w:rPr>
                <w:color w:val="00000A"/>
              </w:rPr>
              <w:br/>
            </w:r>
            <w:r w:rsidRPr="00BA21A6">
              <w:rPr>
                <w:rStyle w:val="fontstyle01"/>
                <w:sz w:val="24"/>
                <w:szCs w:val="24"/>
              </w:rPr>
              <w:t>познавательных, практических и</w:t>
            </w:r>
            <w:r w:rsidRPr="00BA21A6">
              <w:rPr>
                <w:color w:val="00000A"/>
              </w:rPr>
              <w:br/>
            </w:r>
            <w:r w:rsidRPr="00BA21A6">
              <w:rPr>
                <w:rStyle w:val="fontstyle01"/>
                <w:sz w:val="24"/>
                <w:szCs w:val="24"/>
              </w:rPr>
              <w:t>коммуникативных задач.</w:t>
            </w:r>
          </w:p>
        </w:tc>
      </w:tr>
      <w:tr w:rsidR="00D766D4" w:rsidRPr="00BA21A6" w:rsidTr="00FE3AF6">
        <w:trPr>
          <w:trHeight w:val="296"/>
          <w:jc w:val="center"/>
        </w:trPr>
        <w:tc>
          <w:tcPr>
            <w:tcW w:w="1632" w:type="dxa"/>
            <w:vAlign w:val="center"/>
          </w:tcPr>
          <w:p w:rsidR="00D766D4" w:rsidRPr="00BA21A6" w:rsidRDefault="00D766D4" w:rsidP="00EB2951">
            <w:pPr>
              <w:pStyle w:val="Default"/>
            </w:pPr>
            <w:r w:rsidRPr="00BA21A6">
              <w:t>Иностранный язык (а</w:t>
            </w:r>
            <w:r w:rsidR="00EE40E2">
              <w:t>н</w:t>
            </w:r>
            <w:r w:rsidRPr="00BA21A6">
              <w:t>глийский</w:t>
            </w:r>
            <w:proofErr w:type="gramStart"/>
            <w:r w:rsidRPr="00BA21A6">
              <w:t>- )</w:t>
            </w:r>
            <w:proofErr w:type="gramEnd"/>
          </w:p>
        </w:tc>
        <w:tc>
          <w:tcPr>
            <w:tcW w:w="992" w:type="dxa"/>
            <w:shd w:val="clear" w:color="auto" w:fill="auto"/>
            <w:vAlign w:val="center"/>
          </w:tcPr>
          <w:p w:rsidR="00D766D4" w:rsidRPr="00BA21A6" w:rsidRDefault="00D766D4" w:rsidP="00EB2951">
            <w:pPr>
              <w:pStyle w:val="Default"/>
            </w:pPr>
            <w:r w:rsidRPr="00BA21A6">
              <w:t>2</w:t>
            </w:r>
          </w:p>
        </w:tc>
        <w:tc>
          <w:tcPr>
            <w:tcW w:w="913" w:type="dxa"/>
            <w:shd w:val="clear" w:color="auto" w:fill="auto"/>
            <w:vAlign w:val="center"/>
          </w:tcPr>
          <w:p w:rsidR="00D766D4" w:rsidRPr="00BA21A6" w:rsidRDefault="00D766D4" w:rsidP="00EB2951">
            <w:pPr>
              <w:pStyle w:val="Default"/>
            </w:pPr>
            <w:r w:rsidRPr="00BA21A6">
              <w:t>2</w:t>
            </w:r>
          </w:p>
        </w:tc>
        <w:tc>
          <w:tcPr>
            <w:tcW w:w="4952" w:type="dxa"/>
          </w:tcPr>
          <w:p w:rsidR="00D766D4" w:rsidRPr="00BA21A6" w:rsidRDefault="004B472D" w:rsidP="00EB2951">
            <w:pPr>
              <w:pStyle w:val="Default"/>
            </w:pPr>
            <w:r w:rsidRPr="00BA21A6">
              <w:t>Изучение иностранного языка обеспечивает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w:t>
            </w:r>
            <w:r w:rsidRPr="00BA21A6">
              <w:t>н</w:t>
            </w:r>
            <w:r w:rsidRPr="00BA21A6">
              <w:t>ности в процессе формирования коммуник</w:t>
            </w:r>
            <w:r w:rsidRPr="00BA21A6">
              <w:t>а</w:t>
            </w:r>
            <w:r w:rsidRPr="00BA21A6">
              <w:t xml:space="preserve">тивных умений в основных видах речевой деятельности. </w:t>
            </w:r>
          </w:p>
        </w:tc>
      </w:tr>
      <w:tr w:rsidR="007574AF" w:rsidRPr="007574AF" w:rsidTr="00FE3AF6">
        <w:trPr>
          <w:trHeight w:val="296"/>
          <w:jc w:val="center"/>
        </w:trPr>
        <w:tc>
          <w:tcPr>
            <w:tcW w:w="1632" w:type="dxa"/>
            <w:vAlign w:val="center"/>
          </w:tcPr>
          <w:p w:rsidR="00D766D4" w:rsidRPr="007574AF" w:rsidRDefault="00E77D1B" w:rsidP="00EB2951">
            <w:pPr>
              <w:pStyle w:val="Default"/>
              <w:rPr>
                <w:color w:val="auto"/>
              </w:rPr>
            </w:pPr>
            <w:r w:rsidRPr="007574AF">
              <w:rPr>
                <w:color w:val="auto"/>
              </w:rPr>
              <w:t>Физическая культура</w:t>
            </w:r>
            <w:r w:rsidR="007574AF" w:rsidRPr="007574AF">
              <w:rPr>
                <w:color w:val="auto"/>
              </w:rPr>
              <w:t xml:space="preserve"> (АФК)</w:t>
            </w:r>
          </w:p>
        </w:tc>
        <w:tc>
          <w:tcPr>
            <w:tcW w:w="992" w:type="dxa"/>
            <w:shd w:val="clear" w:color="auto" w:fill="auto"/>
            <w:vAlign w:val="center"/>
          </w:tcPr>
          <w:p w:rsidR="00D766D4" w:rsidRPr="007574AF" w:rsidRDefault="00E77D1B" w:rsidP="00EB2951">
            <w:pPr>
              <w:pStyle w:val="Default"/>
              <w:rPr>
                <w:color w:val="auto"/>
              </w:rPr>
            </w:pPr>
            <w:r w:rsidRPr="007574AF">
              <w:rPr>
                <w:color w:val="auto"/>
              </w:rPr>
              <w:t>1</w:t>
            </w:r>
          </w:p>
        </w:tc>
        <w:tc>
          <w:tcPr>
            <w:tcW w:w="913" w:type="dxa"/>
            <w:shd w:val="clear" w:color="auto" w:fill="auto"/>
            <w:vAlign w:val="center"/>
          </w:tcPr>
          <w:p w:rsidR="00D766D4" w:rsidRPr="007574AF" w:rsidRDefault="00D766D4" w:rsidP="00EB2951">
            <w:pPr>
              <w:pStyle w:val="Default"/>
              <w:rPr>
                <w:rFonts w:eastAsia="Calibri"/>
                <w:color w:val="auto"/>
                <w:lang w:val="en-US" w:eastAsia="en-US"/>
              </w:rPr>
            </w:pPr>
          </w:p>
        </w:tc>
        <w:tc>
          <w:tcPr>
            <w:tcW w:w="4952" w:type="dxa"/>
          </w:tcPr>
          <w:p w:rsidR="00D766D4" w:rsidRPr="007574AF" w:rsidRDefault="000356B6" w:rsidP="007574AF">
            <w:pPr>
              <w:pStyle w:val="Default"/>
              <w:rPr>
                <w:color w:val="auto"/>
              </w:rPr>
            </w:pPr>
            <w:r w:rsidRPr="007574AF">
              <w:rPr>
                <w:color w:val="auto"/>
                <w:sz w:val="22"/>
                <w:szCs w:val="22"/>
              </w:rPr>
              <w:t>В</w:t>
            </w:r>
            <w:r w:rsidR="00E77D1B" w:rsidRPr="007574AF">
              <w:rPr>
                <w:color w:val="auto"/>
                <w:sz w:val="22"/>
                <w:szCs w:val="22"/>
              </w:rPr>
              <w:t xml:space="preserve"> целях </w:t>
            </w:r>
            <w:proofErr w:type="spellStart"/>
            <w:r w:rsidR="007574AF" w:rsidRPr="007574AF">
              <w:rPr>
                <w:color w:val="auto"/>
                <w:sz w:val="22"/>
                <w:szCs w:val="22"/>
              </w:rPr>
              <w:t>здоровьесбережения</w:t>
            </w:r>
            <w:proofErr w:type="spellEnd"/>
            <w:r w:rsidR="007574AF" w:rsidRPr="007574AF">
              <w:rPr>
                <w:color w:val="auto"/>
                <w:sz w:val="22"/>
                <w:szCs w:val="22"/>
              </w:rPr>
              <w:t xml:space="preserve">, </w:t>
            </w:r>
            <w:r w:rsidR="00E77D1B" w:rsidRPr="007574AF">
              <w:rPr>
                <w:color w:val="auto"/>
                <w:sz w:val="22"/>
                <w:szCs w:val="22"/>
              </w:rPr>
              <w:t>форм</w:t>
            </w:r>
            <w:r w:rsidR="007574AF" w:rsidRPr="007574AF">
              <w:rPr>
                <w:color w:val="auto"/>
                <w:sz w:val="22"/>
                <w:szCs w:val="22"/>
              </w:rPr>
              <w:t>ирования навыков ЗОЖ у учащихся и увеличения их двиг</w:t>
            </w:r>
            <w:r w:rsidR="007574AF" w:rsidRPr="007574AF">
              <w:rPr>
                <w:color w:val="auto"/>
                <w:sz w:val="22"/>
                <w:szCs w:val="22"/>
              </w:rPr>
              <w:t>а</w:t>
            </w:r>
            <w:r w:rsidR="007574AF" w:rsidRPr="007574AF">
              <w:rPr>
                <w:color w:val="auto"/>
                <w:sz w:val="22"/>
                <w:szCs w:val="22"/>
              </w:rPr>
              <w:t xml:space="preserve">тельной активности </w:t>
            </w:r>
          </w:p>
        </w:tc>
      </w:tr>
    </w:tbl>
    <w:p w:rsidR="00477154" w:rsidRPr="00F54AF3" w:rsidRDefault="00F605C8" w:rsidP="00EB2951">
      <w:pPr>
        <w:pStyle w:val="Default"/>
      </w:pPr>
      <w:r w:rsidRPr="00BA21A6">
        <w:t>В учебном плане</w:t>
      </w:r>
      <w:r w:rsidR="00384F15">
        <w:t xml:space="preserve"> </w:t>
      </w:r>
      <w:r w:rsidRPr="00BA21A6">
        <w:t xml:space="preserve">предусмотрена коррекционно-развивающая область, которая направлена на </w:t>
      </w:r>
      <w:r w:rsidR="00EE40E2">
        <w:t xml:space="preserve">коррекцию/профилактику </w:t>
      </w:r>
      <w:proofErr w:type="spellStart"/>
      <w:r w:rsidRPr="00BA21A6">
        <w:t>речеязыковых</w:t>
      </w:r>
      <w:proofErr w:type="spellEnd"/>
      <w:r w:rsidRPr="00BA21A6">
        <w:t xml:space="preserve"> расстройств и формирование коммуникативной ко</w:t>
      </w:r>
      <w:r w:rsidR="00F54AF3">
        <w:t>мпетентности обучающихся с ТНР.</w:t>
      </w:r>
    </w:p>
    <w:p w:rsidR="00F605C8" w:rsidRPr="00EE40E2" w:rsidRDefault="00F605C8" w:rsidP="00EB2951">
      <w:pPr>
        <w:pStyle w:val="Default"/>
      </w:pPr>
      <w:r w:rsidRPr="00BA21A6">
        <w:tab/>
        <w:t>Коррекционно-развивающая область является обязательной частью внеурочной де</w:t>
      </w:r>
      <w:r w:rsidRPr="00BA21A6">
        <w:t>я</w:t>
      </w:r>
      <w:r w:rsidRPr="00BA21A6">
        <w:t xml:space="preserve">тельности и включает следующие </w:t>
      </w:r>
      <w:r w:rsidR="00D26A8D">
        <w:t xml:space="preserve">обязательные </w:t>
      </w:r>
      <w:r w:rsidRPr="00BA21A6">
        <w:t>коррекционные курсы: "Логопедическая ритмика", "Развитие речи", "</w:t>
      </w:r>
      <w:r w:rsidR="00D26A8D" w:rsidRPr="00D26A8D">
        <w:t xml:space="preserve"> </w:t>
      </w:r>
      <w:r w:rsidR="00D26A8D">
        <w:t>Логопедические индивидуальные занятия</w:t>
      </w:r>
      <w:r w:rsidR="00D26A8D" w:rsidRPr="00BA21A6">
        <w:t xml:space="preserve"> </w:t>
      </w:r>
      <w:r w:rsidR="00D26A8D">
        <w:t xml:space="preserve">"; по рекомендациям ТПМПК «Развития </w:t>
      </w:r>
      <w:proofErr w:type="spellStart"/>
      <w:r w:rsidR="00D26A8D">
        <w:t>психо</w:t>
      </w:r>
      <w:proofErr w:type="spellEnd"/>
      <w:r w:rsidR="00D26A8D">
        <w:t xml:space="preserve">-эмоциональной сферы» - занятия с педагогом-психологом. </w:t>
      </w:r>
      <w:r w:rsidR="00D26A8D">
        <w:br/>
      </w:r>
      <w:r w:rsidRPr="00BA21A6">
        <w:t xml:space="preserve"> В структуру коррекционно-развивающей области включаются индивидуальные и подгру</w:t>
      </w:r>
      <w:r w:rsidRPr="00BA21A6">
        <w:t>п</w:t>
      </w:r>
      <w:r w:rsidRPr="00BA21A6">
        <w:t>повые логопедические занятия по коррекции речевых нарушений, развитию речи, когнити</w:t>
      </w:r>
      <w:r w:rsidRPr="00BA21A6">
        <w:t>в</w:t>
      </w:r>
      <w:r w:rsidRPr="00BA21A6">
        <w:t xml:space="preserve">ных, коммуникативных и творческих способностей обучающихся. </w:t>
      </w:r>
      <w:r w:rsidRPr="00BA21A6">
        <w:br/>
        <w:t xml:space="preserve">Индивидуальные логопедические занятия проводятся с одним обучающимся в течение 20 минут. </w:t>
      </w:r>
      <w:r w:rsidR="00EE40E2">
        <w:t xml:space="preserve"> </w:t>
      </w:r>
      <w:r w:rsidRPr="00EE40E2">
        <w:t>Подгрупповые логопедические занятия</w:t>
      </w:r>
      <w:r w:rsidR="00D26A8D">
        <w:t xml:space="preserve"> с 2 - 5</w:t>
      </w:r>
      <w:r w:rsidRPr="00BA21A6">
        <w:t xml:space="preserve"> </w:t>
      </w:r>
      <w:proofErr w:type="gramStart"/>
      <w:r w:rsidRPr="00BA21A6">
        <w:t>обучающимися</w:t>
      </w:r>
      <w:proofErr w:type="gramEnd"/>
      <w:r w:rsidRPr="00BA21A6">
        <w:t xml:space="preserve"> составляют 20 - 25 м</w:t>
      </w:r>
      <w:r w:rsidRPr="00BA21A6">
        <w:t>и</w:t>
      </w:r>
      <w:r w:rsidRPr="00BA21A6">
        <w:t xml:space="preserve">нут. </w:t>
      </w:r>
    </w:p>
    <w:p w:rsidR="00F605C8" w:rsidRPr="00EE40E2" w:rsidRDefault="00F605C8" w:rsidP="00EB2951">
      <w:pPr>
        <w:pStyle w:val="Default"/>
      </w:pPr>
      <w:r w:rsidRPr="00EE40E2">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w:t>
      </w:r>
      <w:r w:rsidRPr="00EE40E2">
        <w:t>у</w:t>
      </w:r>
      <w:r w:rsidRPr="00EE40E2">
        <w:t>чения) (</w:t>
      </w:r>
      <w:hyperlink r:id="rId10" w:anchor="l176" w:history="1">
        <w:r w:rsidRPr="00EE40E2">
          <w:rPr>
            <w:u w:val="single"/>
          </w:rPr>
          <w:t>пункт 3.4.16</w:t>
        </w:r>
      </w:hyperlink>
      <w:r w:rsidRPr="00EE40E2">
        <w:t xml:space="preserve"> Санитарно-эпидемиологических требований).</w:t>
      </w:r>
    </w:p>
    <w:p w:rsidR="00F605C8" w:rsidRPr="00EE40E2" w:rsidRDefault="00F605C8" w:rsidP="00EB2951">
      <w:pPr>
        <w:pStyle w:val="Default"/>
      </w:pPr>
      <w:r w:rsidRPr="00EE40E2">
        <w:lastRenderedPageBreak/>
        <w:t xml:space="preserve">В учебном плане количество часов в неделю на коррекционно-развивающие курсы </w:t>
      </w:r>
      <w:r w:rsidR="00D26A8D">
        <w:t>указано на одного обучающегося.</w:t>
      </w:r>
      <w:r w:rsidR="00EE40E2">
        <w:rPr>
          <w:color w:val="FF0000"/>
        </w:rPr>
        <w:br/>
      </w:r>
      <w:r w:rsidRPr="00EE40E2">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w:t>
      </w:r>
      <w:r w:rsidRPr="00EE40E2">
        <w:t>а</w:t>
      </w:r>
      <w:r w:rsidRPr="00EE40E2">
        <w:t>зования) (</w:t>
      </w:r>
      <w:hyperlink r:id="rId11" w:anchor="l176" w:history="1">
        <w:r w:rsidRPr="00EE40E2">
          <w:rPr>
            <w:u w:val="single"/>
          </w:rPr>
          <w:t>пункт 3.4.16</w:t>
        </w:r>
      </w:hyperlink>
      <w:r w:rsidRPr="00EE40E2">
        <w:t xml:space="preserve"> Санитарно-</w:t>
      </w:r>
      <w:r w:rsidR="00EE40E2">
        <w:t>эпидемиологических требований).</w:t>
      </w:r>
    </w:p>
    <w:p w:rsidR="00E727BA" w:rsidRPr="00BA21A6" w:rsidRDefault="00E727BA" w:rsidP="00EB2951">
      <w:pPr>
        <w:pStyle w:val="Default"/>
        <w:rPr>
          <w:rStyle w:val="fontstyle01"/>
          <w:b/>
          <w:color w:val="auto"/>
          <w:sz w:val="24"/>
          <w:szCs w:val="24"/>
        </w:rPr>
      </w:pPr>
      <w:r w:rsidRPr="00BA21A6">
        <w:rPr>
          <w:rStyle w:val="fontstyle01"/>
          <w:b/>
          <w:color w:val="auto"/>
          <w:sz w:val="24"/>
          <w:szCs w:val="24"/>
        </w:rPr>
        <w:t>Материально-технические и кадровые ресурсы, обеспечивающие</w:t>
      </w:r>
      <w:r w:rsidRPr="00BA21A6">
        <w:rPr>
          <w:bCs/>
        </w:rPr>
        <w:br/>
      </w:r>
      <w:r w:rsidRPr="00BA21A6">
        <w:rPr>
          <w:rStyle w:val="fontstyle01"/>
          <w:b/>
          <w:color w:val="auto"/>
          <w:sz w:val="24"/>
          <w:szCs w:val="24"/>
        </w:rPr>
        <w:t>реализацию учебного плана.</w:t>
      </w:r>
    </w:p>
    <w:p w:rsidR="00E727BA" w:rsidRPr="00BA21A6" w:rsidRDefault="00E727BA" w:rsidP="00EB2951">
      <w:pPr>
        <w:pStyle w:val="Default"/>
      </w:pPr>
      <w:r w:rsidRPr="00BA21A6">
        <w:t>Реализация учебного плана обеспечена необходимыми кадрами соответствующей квалиф</w:t>
      </w:r>
      <w:r w:rsidRPr="00BA21A6">
        <w:t>и</w:t>
      </w:r>
      <w:r w:rsidRPr="00BA21A6">
        <w:t>кации и профессиональной компетентности.</w:t>
      </w:r>
    </w:p>
    <w:p w:rsidR="009A2D03" w:rsidRPr="00774E92" w:rsidRDefault="00E727BA" w:rsidP="00EB2951">
      <w:pPr>
        <w:pStyle w:val="Default"/>
      </w:pPr>
      <w:r w:rsidRPr="00BA21A6">
        <w:rPr>
          <w:color w:val="00000A"/>
        </w:rPr>
        <w:t>Имеется необходимое материально-техническое оборудование и кадровые ресурсы, которые обеспечат реализацию учебного плана</w:t>
      </w:r>
      <w:r w:rsidRPr="00BA21A6">
        <w:rPr>
          <w:bCs/>
          <w:color w:val="00000A"/>
        </w:rPr>
        <w:t>.</w:t>
      </w:r>
      <w:r w:rsidRPr="00BA21A6">
        <w:rPr>
          <w:bCs/>
          <w:color w:val="00000A"/>
        </w:rPr>
        <w:br/>
      </w:r>
      <w:r w:rsidRPr="00BA21A6">
        <w:rPr>
          <w:color w:val="00000A"/>
        </w:rPr>
        <w:t>Материально-технические и кадровые условия описаны в АООП НОО</w:t>
      </w:r>
      <w:r w:rsidRPr="00BA21A6">
        <w:rPr>
          <w:color w:val="00000A"/>
        </w:rPr>
        <w:br/>
        <w:t>«Система условий реализации АООП в соответствии с требованиями ФГОС</w:t>
      </w:r>
      <w:r w:rsidRPr="00BA21A6">
        <w:rPr>
          <w:color w:val="00000A"/>
        </w:rPr>
        <w:br/>
        <w:t>обучающихся с ОВЗ</w:t>
      </w:r>
      <w:r w:rsidR="00573147" w:rsidRPr="00BA21A6">
        <w:rPr>
          <w:color w:val="00000A"/>
        </w:rPr>
        <w:t>»</w:t>
      </w:r>
      <w:r w:rsidRPr="00BA21A6">
        <w:rPr>
          <w:color w:val="00000A"/>
        </w:rPr>
        <w:t>.</w:t>
      </w:r>
    </w:p>
    <w:p w:rsidR="009A2D03" w:rsidRPr="00BA21A6" w:rsidRDefault="009A2D03" w:rsidP="00EB2951">
      <w:pPr>
        <w:pStyle w:val="Default"/>
        <w:rPr>
          <w:color w:val="FF0000"/>
        </w:rPr>
      </w:pPr>
    </w:p>
    <w:p w:rsidR="00F035EC" w:rsidRPr="00774E92" w:rsidRDefault="00774E92" w:rsidP="00774E92">
      <w:pPr>
        <w:pStyle w:val="Default"/>
        <w:jc w:val="center"/>
        <w:rPr>
          <w:b/>
        </w:rPr>
      </w:pPr>
      <w:r w:rsidRPr="00774E92">
        <w:rPr>
          <w:b/>
        </w:rPr>
        <w:t>У</w:t>
      </w:r>
      <w:r w:rsidR="000356B6">
        <w:rPr>
          <w:b/>
        </w:rPr>
        <w:t>чебный план для учащихся 3</w:t>
      </w:r>
      <w:r w:rsidR="00F035EC" w:rsidRPr="00774E92">
        <w:rPr>
          <w:b/>
        </w:rPr>
        <w:t xml:space="preserve"> Г класса МБОУ СШ № 5 города Липецка,</w:t>
      </w:r>
    </w:p>
    <w:p w:rsidR="00F035EC" w:rsidRPr="00774E92" w:rsidRDefault="00F035EC" w:rsidP="00774E92">
      <w:pPr>
        <w:pStyle w:val="Default"/>
        <w:jc w:val="center"/>
        <w:rPr>
          <w:b/>
        </w:rPr>
      </w:pPr>
      <w:r w:rsidRPr="00774E92">
        <w:rPr>
          <w:b/>
        </w:rPr>
        <w:t>осваивающих АООП НОО  обучающихся с ТНР вариант 5.2 (1 отделение)</w:t>
      </w:r>
    </w:p>
    <w:p w:rsidR="00F035EC" w:rsidRPr="00774E92" w:rsidRDefault="00F035EC" w:rsidP="00774E92">
      <w:pPr>
        <w:pStyle w:val="Default"/>
        <w:jc w:val="center"/>
        <w:rPr>
          <w:b/>
        </w:rPr>
      </w:pPr>
      <w:r w:rsidRPr="00774E92">
        <w:rPr>
          <w:b/>
        </w:rPr>
        <w:t xml:space="preserve">в соответствии с ФГОС НОО </w:t>
      </w:r>
      <w:proofErr w:type="gramStart"/>
      <w:r w:rsidRPr="00774E92">
        <w:rPr>
          <w:b/>
        </w:rPr>
        <w:t>обучающихся</w:t>
      </w:r>
      <w:proofErr w:type="gramEnd"/>
      <w:r w:rsidRPr="00774E92">
        <w:rPr>
          <w:b/>
        </w:rPr>
        <w:t xml:space="preserve"> с ОВ</w:t>
      </w:r>
    </w:p>
    <w:tbl>
      <w:tblPr>
        <w:tblStyle w:val="a8"/>
        <w:tblW w:w="0" w:type="auto"/>
        <w:tblInd w:w="-743" w:type="dxa"/>
        <w:tblLayout w:type="fixed"/>
        <w:tblLook w:val="04A0" w:firstRow="1" w:lastRow="0" w:firstColumn="1" w:lastColumn="0" w:noHBand="0" w:noVBand="1"/>
      </w:tblPr>
      <w:tblGrid>
        <w:gridCol w:w="2127"/>
        <w:gridCol w:w="2552"/>
        <w:gridCol w:w="1134"/>
        <w:gridCol w:w="1275"/>
        <w:gridCol w:w="993"/>
        <w:gridCol w:w="992"/>
        <w:gridCol w:w="1241"/>
      </w:tblGrid>
      <w:tr w:rsidR="00783ECF" w:rsidRPr="00EF74D9" w:rsidTr="00783ECF">
        <w:tc>
          <w:tcPr>
            <w:tcW w:w="2127" w:type="dxa"/>
            <w:vMerge w:val="restart"/>
          </w:tcPr>
          <w:p w:rsidR="00783ECF" w:rsidRPr="00EF74D9" w:rsidRDefault="00783ECF" w:rsidP="00EF74D9">
            <w:pPr>
              <w:pStyle w:val="Default"/>
              <w:jc w:val="center"/>
              <w:rPr>
                <w:b/>
              </w:rPr>
            </w:pPr>
            <w:r w:rsidRPr="00EF74D9">
              <w:rPr>
                <w:b/>
              </w:rPr>
              <w:t>Предметные о</w:t>
            </w:r>
            <w:r w:rsidRPr="00EF74D9">
              <w:rPr>
                <w:b/>
              </w:rPr>
              <w:t>б</w:t>
            </w:r>
            <w:r w:rsidRPr="00EF74D9">
              <w:rPr>
                <w:b/>
              </w:rPr>
              <w:t>ласти</w:t>
            </w:r>
          </w:p>
        </w:tc>
        <w:tc>
          <w:tcPr>
            <w:tcW w:w="2552" w:type="dxa"/>
            <w:vMerge w:val="restart"/>
          </w:tcPr>
          <w:p w:rsidR="00783ECF" w:rsidRPr="00EF74D9" w:rsidRDefault="00783ECF" w:rsidP="00EF74D9">
            <w:pPr>
              <w:pStyle w:val="Default"/>
              <w:jc w:val="center"/>
              <w:rPr>
                <w:b/>
              </w:rPr>
            </w:pPr>
            <w:r w:rsidRPr="00EF74D9">
              <w:rPr>
                <w:b/>
              </w:rPr>
              <w:t>Учебные предметы</w:t>
            </w:r>
          </w:p>
        </w:tc>
        <w:tc>
          <w:tcPr>
            <w:tcW w:w="4394" w:type="dxa"/>
            <w:gridSpan w:val="4"/>
          </w:tcPr>
          <w:p w:rsidR="00783ECF" w:rsidRPr="00EF74D9" w:rsidRDefault="00783ECF" w:rsidP="00EF74D9">
            <w:pPr>
              <w:pStyle w:val="Default"/>
              <w:jc w:val="center"/>
              <w:rPr>
                <w:b/>
              </w:rPr>
            </w:pPr>
            <w:r w:rsidRPr="00EF74D9">
              <w:rPr>
                <w:b/>
              </w:rPr>
              <w:t>Количество часов в неделю/год</w:t>
            </w:r>
          </w:p>
        </w:tc>
        <w:tc>
          <w:tcPr>
            <w:tcW w:w="1241" w:type="dxa"/>
            <w:vMerge w:val="restart"/>
          </w:tcPr>
          <w:p w:rsidR="00783ECF" w:rsidRPr="00EF74D9" w:rsidRDefault="00783ECF" w:rsidP="00EF74D9">
            <w:pPr>
              <w:pStyle w:val="Default"/>
              <w:jc w:val="center"/>
              <w:rPr>
                <w:b/>
              </w:rPr>
            </w:pPr>
            <w:r w:rsidRPr="00EF74D9">
              <w:rPr>
                <w:b/>
              </w:rPr>
              <w:t>Итого за 4 года обучения</w:t>
            </w:r>
          </w:p>
        </w:tc>
      </w:tr>
      <w:tr w:rsidR="00783ECF" w:rsidRPr="00AB7944" w:rsidTr="00FE3AF6">
        <w:tc>
          <w:tcPr>
            <w:tcW w:w="2127" w:type="dxa"/>
            <w:vMerge/>
          </w:tcPr>
          <w:p w:rsidR="00783ECF" w:rsidRPr="00AB7944" w:rsidRDefault="00783ECF" w:rsidP="00EB2951">
            <w:pPr>
              <w:pStyle w:val="Default"/>
            </w:pPr>
          </w:p>
        </w:tc>
        <w:tc>
          <w:tcPr>
            <w:tcW w:w="2552" w:type="dxa"/>
            <w:vMerge/>
          </w:tcPr>
          <w:p w:rsidR="00783ECF" w:rsidRPr="00AB7944" w:rsidRDefault="00783ECF" w:rsidP="00EB2951">
            <w:pPr>
              <w:pStyle w:val="Default"/>
            </w:pPr>
          </w:p>
        </w:tc>
        <w:tc>
          <w:tcPr>
            <w:tcW w:w="1134" w:type="dxa"/>
            <w:shd w:val="clear" w:color="auto" w:fill="auto"/>
          </w:tcPr>
          <w:p w:rsidR="00783ECF" w:rsidRPr="00EF74D9" w:rsidRDefault="00783ECF" w:rsidP="00EF74D9">
            <w:pPr>
              <w:pStyle w:val="Default"/>
              <w:jc w:val="center"/>
              <w:rPr>
                <w:b/>
              </w:rPr>
            </w:pPr>
            <w:r w:rsidRPr="00EF74D9">
              <w:rPr>
                <w:b/>
              </w:rPr>
              <w:t>1 Г</w:t>
            </w:r>
          </w:p>
          <w:p w:rsidR="00EF74D9" w:rsidRPr="00EF74D9" w:rsidRDefault="00EF74D9" w:rsidP="00EF74D9">
            <w:pPr>
              <w:pStyle w:val="Default"/>
              <w:jc w:val="center"/>
              <w:rPr>
                <w:b/>
                <w:sz w:val="16"/>
                <w:szCs w:val="16"/>
              </w:rPr>
            </w:pPr>
            <w:r w:rsidRPr="00EF74D9">
              <w:rPr>
                <w:b/>
                <w:sz w:val="16"/>
                <w:szCs w:val="16"/>
              </w:rPr>
              <w:t>2022-2023</w:t>
            </w:r>
          </w:p>
        </w:tc>
        <w:tc>
          <w:tcPr>
            <w:tcW w:w="1275" w:type="dxa"/>
            <w:shd w:val="clear" w:color="auto" w:fill="auto"/>
          </w:tcPr>
          <w:p w:rsidR="00783ECF" w:rsidRPr="00EF74D9" w:rsidRDefault="00783ECF" w:rsidP="00EF74D9">
            <w:pPr>
              <w:pStyle w:val="Default"/>
              <w:jc w:val="center"/>
              <w:rPr>
                <w:b/>
              </w:rPr>
            </w:pPr>
            <w:r w:rsidRPr="00EF74D9">
              <w:rPr>
                <w:b/>
              </w:rPr>
              <w:t>2Г</w:t>
            </w:r>
          </w:p>
          <w:p w:rsidR="000356B6" w:rsidRPr="00EF74D9" w:rsidRDefault="000356B6" w:rsidP="00EF74D9">
            <w:pPr>
              <w:pStyle w:val="Default"/>
              <w:jc w:val="center"/>
              <w:rPr>
                <w:b/>
                <w:sz w:val="16"/>
                <w:szCs w:val="16"/>
              </w:rPr>
            </w:pPr>
            <w:r w:rsidRPr="00EF74D9">
              <w:rPr>
                <w:b/>
                <w:sz w:val="16"/>
                <w:szCs w:val="16"/>
              </w:rPr>
              <w:t>2023-2024</w:t>
            </w:r>
          </w:p>
        </w:tc>
        <w:tc>
          <w:tcPr>
            <w:tcW w:w="993" w:type="dxa"/>
            <w:shd w:val="clear" w:color="auto" w:fill="D9D9D9" w:themeFill="background1" w:themeFillShade="D9"/>
          </w:tcPr>
          <w:p w:rsidR="00783ECF" w:rsidRPr="00EF74D9" w:rsidRDefault="00783ECF" w:rsidP="00EF74D9">
            <w:pPr>
              <w:pStyle w:val="Default"/>
              <w:jc w:val="center"/>
              <w:rPr>
                <w:b/>
              </w:rPr>
            </w:pPr>
            <w:r w:rsidRPr="00EF74D9">
              <w:rPr>
                <w:b/>
              </w:rPr>
              <w:t>3Г</w:t>
            </w:r>
          </w:p>
          <w:p w:rsidR="000356B6" w:rsidRPr="00EF74D9" w:rsidRDefault="000356B6" w:rsidP="00EF74D9">
            <w:pPr>
              <w:pStyle w:val="Default"/>
              <w:jc w:val="center"/>
              <w:rPr>
                <w:b/>
                <w:sz w:val="16"/>
                <w:szCs w:val="16"/>
              </w:rPr>
            </w:pPr>
            <w:r w:rsidRPr="00EF74D9">
              <w:rPr>
                <w:b/>
                <w:sz w:val="16"/>
                <w:szCs w:val="16"/>
              </w:rPr>
              <w:t>2024-2025</w:t>
            </w:r>
          </w:p>
        </w:tc>
        <w:tc>
          <w:tcPr>
            <w:tcW w:w="992" w:type="dxa"/>
          </w:tcPr>
          <w:p w:rsidR="00783ECF" w:rsidRPr="00EF74D9" w:rsidRDefault="00783ECF" w:rsidP="00EF74D9">
            <w:pPr>
              <w:pStyle w:val="Default"/>
              <w:jc w:val="center"/>
              <w:rPr>
                <w:b/>
              </w:rPr>
            </w:pPr>
            <w:r w:rsidRPr="00EF74D9">
              <w:rPr>
                <w:b/>
              </w:rPr>
              <w:t>4Г</w:t>
            </w:r>
          </w:p>
          <w:p w:rsidR="00EF74D9" w:rsidRPr="00EF74D9" w:rsidRDefault="00EF74D9" w:rsidP="00EF74D9">
            <w:pPr>
              <w:pStyle w:val="Default"/>
              <w:jc w:val="center"/>
              <w:rPr>
                <w:b/>
                <w:sz w:val="16"/>
                <w:szCs w:val="16"/>
              </w:rPr>
            </w:pPr>
            <w:r w:rsidRPr="00EF74D9">
              <w:rPr>
                <w:b/>
                <w:sz w:val="16"/>
                <w:szCs w:val="16"/>
              </w:rPr>
              <w:t>2025-2026</w:t>
            </w:r>
          </w:p>
        </w:tc>
        <w:tc>
          <w:tcPr>
            <w:tcW w:w="1241" w:type="dxa"/>
            <w:vMerge/>
          </w:tcPr>
          <w:p w:rsidR="00783ECF" w:rsidRPr="00AB7944" w:rsidRDefault="00783ECF" w:rsidP="00EB2951">
            <w:pPr>
              <w:pStyle w:val="Default"/>
            </w:pPr>
          </w:p>
        </w:tc>
      </w:tr>
      <w:tr w:rsidR="00F035EC" w:rsidRPr="00EF74D9" w:rsidTr="00BA21A6">
        <w:tc>
          <w:tcPr>
            <w:tcW w:w="10314" w:type="dxa"/>
            <w:gridSpan w:val="7"/>
          </w:tcPr>
          <w:p w:rsidR="00F035EC" w:rsidRPr="00EF74D9" w:rsidRDefault="00F035EC" w:rsidP="00EF74D9">
            <w:pPr>
              <w:pStyle w:val="Default"/>
              <w:jc w:val="center"/>
              <w:rPr>
                <w:b/>
                <w:color w:val="FF0000"/>
              </w:rPr>
            </w:pPr>
            <w:r w:rsidRPr="00EF74D9">
              <w:rPr>
                <w:b/>
              </w:rPr>
              <w:t>Обязательная часть</w:t>
            </w:r>
          </w:p>
        </w:tc>
      </w:tr>
      <w:tr w:rsidR="00F035EC" w:rsidRPr="00B40F30" w:rsidTr="00B87AB9">
        <w:tc>
          <w:tcPr>
            <w:tcW w:w="2127" w:type="dxa"/>
            <w:vMerge w:val="restart"/>
          </w:tcPr>
          <w:p w:rsidR="00F035EC" w:rsidRPr="009E3953" w:rsidRDefault="00F035EC" w:rsidP="00EF74D9">
            <w:pPr>
              <w:pStyle w:val="Default"/>
              <w:jc w:val="center"/>
            </w:pPr>
            <w:r w:rsidRPr="009E3953">
              <w:t>Русский язык и литературное чт</w:t>
            </w:r>
            <w:r w:rsidRPr="009E3953">
              <w:t>е</w:t>
            </w:r>
            <w:r w:rsidRPr="009E3953">
              <w:t>ние</w:t>
            </w:r>
          </w:p>
        </w:tc>
        <w:tc>
          <w:tcPr>
            <w:tcW w:w="2552" w:type="dxa"/>
          </w:tcPr>
          <w:p w:rsidR="00F035EC" w:rsidRPr="00B40F30" w:rsidRDefault="00F035EC" w:rsidP="00EF74D9">
            <w:pPr>
              <w:pStyle w:val="Default"/>
              <w:jc w:val="center"/>
            </w:pPr>
            <w:r w:rsidRPr="00B40F30">
              <w:t>Обучение грамоте</w:t>
            </w:r>
          </w:p>
        </w:tc>
        <w:tc>
          <w:tcPr>
            <w:tcW w:w="1134" w:type="dxa"/>
            <w:shd w:val="clear" w:color="auto" w:fill="auto"/>
          </w:tcPr>
          <w:p w:rsidR="00F035EC" w:rsidRPr="00B40F30" w:rsidRDefault="00F035EC" w:rsidP="00EF74D9">
            <w:pPr>
              <w:pStyle w:val="Default"/>
              <w:jc w:val="center"/>
            </w:pPr>
            <w:r w:rsidRPr="00B40F30">
              <w:t>5/165</w:t>
            </w:r>
          </w:p>
        </w:tc>
        <w:tc>
          <w:tcPr>
            <w:tcW w:w="1275" w:type="dxa"/>
            <w:shd w:val="clear" w:color="auto" w:fill="auto"/>
          </w:tcPr>
          <w:p w:rsidR="00F035EC" w:rsidRPr="00B40F30" w:rsidRDefault="00F035EC" w:rsidP="00EF74D9">
            <w:pPr>
              <w:pStyle w:val="Default"/>
              <w:jc w:val="center"/>
            </w:pPr>
          </w:p>
        </w:tc>
        <w:tc>
          <w:tcPr>
            <w:tcW w:w="993" w:type="dxa"/>
          </w:tcPr>
          <w:p w:rsidR="00F035EC" w:rsidRPr="00B40F30" w:rsidRDefault="00F035EC" w:rsidP="00EF74D9">
            <w:pPr>
              <w:pStyle w:val="Default"/>
              <w:jc w:val="center"/>
            </w:pPr>
          </w:p>
        </w:tc>
        <w:tc>
          <w:tcPr>
            <w:tcW w:w="992" w:type="dxa"/>
          </w:tcPr>
          <w:p w:rsidR="00F035EC" w:rsidRPr="00B40F30" w:rsidRDefault="00F035EC" w:rsidP="00EF74D9">
            <w:pPr>
              <w:pStyle w:val="Default"/>
              <w:jc w:val="center"/>
            </w:pPr>
          </w:p>
        </w:tc>
        <w:tc>
          <w:tcPr>
            <w:tcW w:w="1241" w:type="dxa"/>
          </w:tcPr>
          <w:p w:rsidR="00F035EC" w:rsidRPr="00B40F30" w:rsidRDefault="00F035EC" w:rsidP="00EF74D9">
            <w:pPr>
              <w:pStyle w:val="Default"/>
              <w:jc w:val="center"/>
            </w:pPr>
            <w:r w:rsidRPr="00B40F30">
              <w:t>5/165</w:t>
            </w:r>
          </w:p>
        </w:tc>
      </w:tr>
      <w:tr w:rsidR="00E77D1B" w:rsidRPr="00B40F30" w:rsidTr="00FE3AF6">
        <w:tc>
          <w:tcPr>
            <w:tcW w:w="2127" w:type="dxa"/>
            <w:vMerge/>
          </w:tcPr>
          <w:p w:rsidR="00E77D1B" w:rsidRPr="00AB7944" w:rsidRDefault="00E77D1B" w:rsidP="00EF74D9">
            <w:pPr>
              <w:pStyle w:val="Default"/>
              <w:jc w:val="center"/>
            </w:pPr>
          </w:p>
        </w:tc>
        <w:tc>
          <w:tcPr>
            <w:tcW w:w="2552" w:type="dxa"/>
          </w:tcPr>
          <w:p w:rsidR="00E77D1B" w:rsidRPr="00B40F30" w:rsidRDefault="00E77D1B" w:rsidP="00EF74D9">
            <w:pPr>
              <w:pStyle w:val="Default"/>
              <w:jc w:val="center"/>
            </w:pPr>
            <w:r w:rsidRPr="00B40F30">
              <w:t>Русский язык</w:t>
            </w:r>
          </w:p>
        </w:tc>
        <w:tc>
          <w:tcPr>
            <w:tcW w:w="1134" w:type="dxa"/>
            <w:shd w:val="clear" w:color="auto" w:fill="auto"/>
          </w:tcPr>
          <w:p w:rsidR="00E77D1B" w:rsidRPr="00B40F30" w:rsidRDefault="00E77D1B" w:rsidP="00EF74D9">
            <w:pPr>
              <w:pStyle w:val="Default"/>
              <w:jc w:val="center"/>
            </w:pPr>
          </w:p>
        </w:tc>
        <w:tc>
          <w:tcPr>
            <w:tcW w:w="1275" w:type="dxa"/>
            <w:shd w:val="clear" w:color="auto" w:fill="auto"/>
          </w:tcPr>
          <w:p w:rsidR="00E77D1B" w:rsidRPr="00B40F30" w:rsidRDefault="00E77D1B" w:rsidP="00EF74D9">
            <w:pPr>
              <w:pStyle w:val="Default"/>
              <w:jc w:val="center"/>
            </w:pPr>
            <w:r>
              <w:t>4/136</w:t>
            </w:r>
          </w:p>
        </w:tc>
        <w:tc>
          <w:tcPr>
            <w:tcW w:w="993" w:type="dxa"/>
            <w:shd w:val="clear" w:color="auto" w:fill="D9D9D9" w:themeFill="background1" w:themeFillShade="D9"/>
          </w:tcPr>
          <w:p w:rsidR="00E77D1B" w:rsidRPr="00B40F30" w:rsidRDefault="00E77D1B" w:rsidP="00EF74D9">
            <w:pPr>
              <w:pStyle w:val="Default"/>
              <w:jc w:val="center"/>
            </w:pPr>
            <w:r>
              <w:t>4/136</w:t>
            </w:r>
          </w:p>
        </w:tc>
        <w:tc>
          <w:tcPr>
            <w:tcW w:w="992" w:type="dxa"/>
          </w:tcPr>
          <w:p w:rsidR="00E77D1B" w:rsidRPr="00B40F30" w:rsidRDefault="00E77D1B" w:rsidP="00EF74D9">
            <w:pPr>
              <w:pStyle w:val="Default"/>
              <w:jc w:val="center"/>
            </w:pPr>
            <w:r>
              <w:t>4/136</w:t>
            </w:r>
          </w:p>
        </w:tc>
        <w:tc>
          <w:tcPr>
            <w:tcW w:w="1241" w:type="dxa"/>
          </w:tcPr>
          <w:p w:rsidR="00E77D1B" w:rsidRPr="009E3953" w:rsidRDefault="00E77D1B" w:rsidP="00EF74D9">
            <w:pPr>
              <w:pStyle w:val="Default"/>
              <w:jc w:val="center"/>
            </w:pPr>
            <w:r w:rsidRPr="009E3953">
              <w:t>12/408</w:t>
            </w:r>
          </w:p>
        </w:tc>
      </w:tr>
      <w:tr w:rsidR="00E77D1B" w:rsidRPr="00B40F30" w:rsidTr="00FE3AF6">
        <w:tc>
          <w:tcPr>
            <w:tcW w:w="2127" w:type="dxa"/>
            <w:vMerge/>
          </w:tcPr>
          <w:p w:rsidR="00E77D1B" w:rsidRPr="00AB7944" w:rsidRDefault="00E77D1B" w:rsidP="00EF74D9">
            <w:pPr>
              <w:pStyle w:val="Default"/>
              <w:jc w:val="center"/>
            </w:pPr>
          </w:p>
        </w:tc>
        <w:tc>
          <w:tcPr>
            <w:tcW w:w="2552" w:type="dxa"/>
          </w:tcPr>
          <w:p w:rsidR="00E77D1B" w:rsidRPr="00B40F30" w:rsidRDefault="00E77D1B" w:rsidP="00EF74D9">
            <w:pPr>
              <w:pStyle w:val="Default"/>
              <w:jc w:val="center"/>
            </w:pPr>
            <w:r w:rsidRPr="00B40F30">
              <w:t>Литературное чтение</w:t>
            </w:r>
          </w:p>
        </w:tc>
        <w:tc>
          <w:tcPr>
            <w:tcW w:w="1134" w:type="dxa"/>
            <w:shd w:val="clear" w:color="auto" w:fill="auto"/>
          </w:tcPr>
          <w:p w:rsidR="00E77D1B" w:rsidRPr="00B40F30" w:rsidRDefault="00E77D1B" w:rsidP="00EF74D9">
            <w:pPr>
              <w:pStyle w:val="Default"/>
              <w:jc w:val="center"/>
            </w:pPr>
          </w:p>
        </w:tc>
        <w:tc>
          <w:tcPr>
            <w:tcW w:w="1275" w:type="dxa"/>
            <w:shd w:val="clear" w:color="auto" w:fill="auto"/>
          </w:tcPr>
          <w:p w:rsidR="00E77D1B" w:rsidRPr="00B40F30" w:rsidRDefault="00E77D1B" w:rsidP="00EF74D9">
            <w:pPr>
              <w:pStyle w:val="Default"/>
              <w:jc w:val="center"/>
            </w:pPr>
            <w:r>
              <w:t>4/136</w:t>
            </w:r>
          </w:p>
        </w:tc>
        <w:tc>
          <w:tcPr>
            <w:tcW w:w="993" w:type="dxa"/>
            <w:shd w:val="clear" w:color="auto" w:fill="D9D9D9" w:themeFill="background1" w:themeFillShade="D9"/>
          </w:tcPr>
          <w:p w:rsidR="00E77D1B" w:rsidRPr="00B40F30" w:rsidRDefault="00E77D1B" w:rsidP="00EF74D9">
            <w:pPr>
              <w:pStyle w:val="Default"/>
              <w:jc w:val="center"/>
            </w:pPr>
            <w:r>
              <w:t>4/136</w:t>
            </w:r>
          </w:p>
        </w:tc>
        <w:tc>
          <w:tcPr>
            <w:tcW w:w="992" w:type="dxa"/>
          </w:tcPr>
          <w:p w:rsidR="00E77D1B" w:rsidRPr="00B40F30" w:rsidRDefault="00E77D1B" w:rsidP="00EF74D9">
            <w:pPr>
              <w:pStyle w:val="Default"/>
              <w:jc w:val="center"/>
            </w:pPr>
            <w:r>
              <w:t>4/136</w:t>
            </w:r>
          </w:p>
        </w:tc>
        <w:tc>
          <w:tcPr>
            <w:tcW w:w="1241" w:type="dxa"/>
          </w:tcPr>
          <w:p w:rsidR="00E77D1B" w:rsidRPr="009E3953" w:rsidRDefault="00E77D1B" w:rsidP="00EF74D9">
            <w:pPr>
              <w:pStyle w:val="Default"/>
              <w:jc w:val="center"/>
            </w:pPr>
            <w:r w:rsidRPr="009E3953">
              <w:t>12/408</w:t>
            </w:r>
          </w:p>
        </w:tc>
      </w:tr>
      <w:tr w:rsidR="00E77D1B" w:rsidRPr="00B40F30" w:rsidTr="00FE3AF6">
        <w:tc>
          <w:tcPr>
            <w:tcW w:w="2127" w:type="dxa"/>
          </w:tcPr>
          <w:p w:rsidR="00E77D1B" w:rsidRPr="00AB7944" w:rsidRDefault="00E77D1B" w:rsidP="00EF74D9">
            <w:pPr>
              <w:pStyle w:val="Default"/>
              <w:jc w:val="center"/>
            </w:pPr>
            <w:r w:rsidRPr="00AB7944">
              <w:t>Математика и и</w:t>
            </w:r>
            <w:r w:rsidRPr="00AB7944">
              <w:t>н</w:t>
            </w:r>
            <w:r w:rsidRPr="00AB7944">
              <w:t>форматика</w:t>
            </w:r>
          </w:p>
        </w:tc>
        <w:tc>
          <w:tcPr>
            <w:tcW w:w="2552" w:type="dxa"/>
          </w:tcPr>
          <w:p w:rsidR="00E77D1B" w:rsidRPr="00B40F30" w:rsidRDefault="00E77D1B" w:rsidP="00EF74D9">
            <w:pPr>
              <w:pStyle w:val="Default"/>
              <w:jc w:val="center"/>
            </w:pPr>
            <w:r w:rsidRPr="00B40F30">
              <w:t>Математика</w:t>
            </w:r>
          </w:p>
        </w:tc>
        <w:tc>
          <w:tcPr>
            <w:tcW w:w="1134" w:type="dxa"/>
            <w:shd w:val="clear" w:color="auto" w:fill="auto"/>
          </w:tcPr>
          <w:p w:rsidR="00E77D1B" w:rsidRPr="00B40F30" w:rsidRDefault="00E77D1B" w:rsidP="00EF74D9">
            <w:pPr>
              <w:pStyle w:val="Default"/>
              <w:jc w:val="center"/>
            </w:pPr>
            <w:r w:rsidRPr="00B40F30">
              <w:t>4/132</w:t>
            </w:r>
          </w:p>
        </w:tc>
        <w:tc>
          <w:tcPr>
            <w:tcW w:w="1275" w:type="dxa"/>
            <w:shd w:val="clear" w:color="auto" w:fill="auto"/>
          </w:tcPr>
          <w:p w:rsidR="00E77D1B" w:rsidRPr="00B40F30" w:rsidRDefault="00E77D1B" w:rsidP="00EF74D9">
            <w:pPr>
              <w:pStyle w:val="Default"/>
              <w:jc w:val="center"/>
            </w:pPr>
            <w:r>
              <w:t>4/136</w:t>
            </w:r>
          </w:p>
        </w:tc>
        <w:tc>
          <w:tcPr>
            <w:tcW w:w="993" w:type="dxa"/>
            <w:shd w:val="clear" w:color="auto" w:fill="D9D9D9" w:themeFill="background1" w:themeFillShade="D9"/>
          </w:tcPr>
          <w:p w:rsidR="00E77D1B" w:rsidRPr="00B40F30" w:rsidRDefault="00E77D1B" w:rsidP="00EF74D9">
            <w:pPr>
              <w:pStyle w:val="Default"/>
              <w:jc w:val="center"/>
            </w:pPr>
            <w:r>
              <w:t>4/136</w:t>
            </w:r>
          </w:p>
        </w:tc>
        <w:tc>
          <w:tcPr>
            <w:tcW w:w="992" w:type="dxa"/>
          </w:tcPr>
          <w:p w:rsidR="00E77D1B" w:rsidRPr="00B40F30" w:rsidRDefault="00E77D1B" w:rsidP="00EF74D9">
            <w:pPr>
              <w:pStyle w:val="Default"/>
              <w:jc w:val="center"/>
            </w:pPr>
            <w:r>
              <w:t>4/136</w:t>
            </w:r>
          </w:p>
        </w:tc>
        <w:tc>
          <w:tcPr>
            <w:tcW w:w="1241" w:type="dxa"/>
          </w:tcPr>
          <w:p w:rsidR="00E77D1B" w:rsidRPr="009F452F" w:rsidRDefault="00E77D1B" w:rsidP="00EF74D9">
            <w:pPr>
              <w:pStyle w:val="Default"/>
              <w:jc w:val="center"/>
              <w:rPr>
                <w:color w:val="FF0000"/>
              </w:rPr>
            </w:pPr>
            <w:r w:rsidRPr="009E3953">
              <w:t>16/540</w:t>
            </w:r>
          </w:p>
        </w:tc>
      </w:tr>
      <w:tr w:rsidR="00F035EC" w:rsidRPr="00B40F30" w:rsidTr="00FE3AF6">
        <w:tc>
          <w:tcPr>
            <w:tcW w:w="2127" w:type="dxa"/>
          </w:tcPr>
          <w:p w:rsidR="00F035EC" w:rsidRPr="00AB7944" w:rsidRDefault="00F035EC" w:rsidP="00EF74D9">
            <w:pPr>
              <w:pStyle w:val="Default"/>
              <w:jc w:val="center"/>
            </w:pPr>
            <w:r w:rsidRPr="00AB7944">
              <w:t>Обществознание и естествознание</w:t>
            </w:r>
          </w:p>
        </w:tc>
        <w:tc>
          <w:tcPr>
            <w:tcW w:w="2552" w:type="dxa"/>
          </w:tcPr>
          <w:p w:rsidR="00F035EC" w:rsidRPr="00B40F30" w:rsidRDefault="00F035EC" w:rsidP="00EF74D9">
            <w:pPr>
              <w:pStyle w:val="Default"/>
              <w:jc w:val="center"/>
            </w:pPr>
            <w:r w:rsidRPr="00B40F30">
              <w:t>Окружающий мир</w:t>
            </w:r>
          </w:p>
        </w:tc>
        <w:tc>
          <w:tcPr>
            <w:tcW w:w="1134" w:type="dxa"/>
            <w:shd w:val="clear" w:color="auto" w:fill="auto"/>
          </w:tcPr>
          <w:p w:rsidR="00F035EC" w:rsidRPr="00B40F30" w:rsidRDefault="00F035EC" w:rsidP="00EF74D9">
            <w:pPr>
              <w:pStyle w:val="Default"/>
              <w:jc w:val="center"/>
            </w:pPr>
            <w:r w:rsidRPr="00B40F30">
              <w:t>2/66</w:t>
            </w:r>
          </w:p>
        </w:tc>
        <w:tc>
          <w:tcPr>
            <w:tcW w:w="1275" w:type="dxa"/>
            <w:shd w:val="clear" w:color="auto" w:fill="auto"/>
          </w:tcPr>
          <w:p w:rsidR="00F035EC" w:rsidRPr="00B40F30" w:rsidRDefault="00F035EC" w:rsidP="00EF74D9">
            <w:pPr>
              <w:pStyle w:val="Default"/>
              <w:jc w:val="center"/>
            </w:pPr>
            <w:r w:rsidRPr="00B40F30">
              <w:t>2/68</w:t>
            </w:r>
          </w:p>
        </w:tc>
        <w:tc>
          <w:tcPr>
            <w:tcW w:w="993" w:type="dxa"/>
            <w:shd w:val="clear" w:color="auto" w:fill="D9D9D9" w:themeFill="background1" w:themeFillShade="D9"/>
          </w:tcPr>
          <w:p w:rsidR="00F035EC" w:rsidRPr="00B40F30" w:rsidRDefault="00F035EC" w:rsidP="00EF74D9">
            <w:pPr>
              <w:pStyle w:val="Default"/>
              <w:jc w:val="center"/>
            </w:pPr>
            <w:r w:rsidRPr="00B40F30">
              <w:t>2/68</w:t>
            </w:r>
          </w:p>
        </w:tc>
        <w:tc>
          <w:tcPr>
            <w:tcW w:w="992" w:type="dxa"/>
          </w:tcPr>
          <w:p w:rsidR="00F035EC" w:rsidRPr="00B40F30" w:rsidRDefault="00F035EC" w:rsidP="00EF74D9">
            <w:pPr>
              <w:pStyle w:val="Default"/>
              <w:jc w:val="center"/>
            </w:pPr>
            <w:r w:rsidRPr="00B40F30">
              <w:t>2/68</w:t>
            </w:r>
          </w:p>
        </w:tc>
        <w:tc>
          <w:tcPr>
            <w:tcW w:w="1241" w:type="dxa"/>
          </w:tcPr>
          <w:p w:rsidR="00F035EC" w:rsidRPr="009F452F" w:rsidRDefault="00F035EC" w:rsidP="00EF74D9">
            <w:pPr>
              <w:pStyle w:val="Default"/>
              <w:jc w:val="center"/>
              <w:rPr>
                <w:color w:val="FF0000"/>
              </w:rPr>
            </w:pPr>
            <w:r w:rsidRPr="00AF53A5">
              <w:t>8/270</w:t>
            </w:r>
          </w:p>
        </w:tc>
      </w:tr>
      <w:tr w:rsidR="00F035EC" w:rsidRPr="00B40F30" w:rsidTr="00FE3AF6">
        <w:tc>
          <w:tcPr>
            <w:tcW w:w="2127" w:type="dxa"/>
          </w:tcPr>
          <w:p w:rsidR="00F035EC" w:rsidRPr="00AB7944" w:rsidRDefault="00F035EC" w:rsidP="00EF74D9">
            <w:pPr>
              <w:pStyle w:val="Default"/>
              <w:jc w:val="center"/>
            </w:pPr>
            <w:r w:rsidRPr="00AB7944">
              <w:t>Основы религио</w:t>
            </w:r>
            <w:r w:rsidRPr="00AB7944">
              <w:t>з</w:t>
            </w:r>
            <w:r w:rsidRPr="00AB7944">
              <w:t>ных культур и светской этики</w:t>
            </w:r>
          </w:p>
        </w:tc>
        <w:tc>
          <w:tcPr>
            <w:tcW w:w="2552" w:type="dxa"/>
          </w:tcPr>
          <w:p w:rsidR="00F035EC" w:rsidRPr="00B40F30" w:rsidRDefault="00F035EC" w:rsidP="00EF74D9">
            <w:pPr>
              <w:pStyle w:val="Default"/>
              <w:jc w:val="center"/>
            </w:pPr>
            <w:r w:rsidRPr="00B40F30">
              <w:t>Основы религиозных культур и светской этики</w:t>
            </w:r>
          </w:p>
        </w:tc>
        <w:tc>
          <w:tcPr>
            <w:tcW w:w="1134" w:type="dxa"/>
            <w:shd w:val="clear" w:color="auto" w:fill="auto"/>
          </w:tcPr>
          <w:p w:rsidR="00F035EC" w:rsidRPr="00B40F30" w:rsidRDefault="00F035EC" w:rsidP="00EF74D9">
            <w:pPr>
              <w:pStyle w:val="Default"/>
              <w:jc w:val="center"/>
            </w:pPr>
          </w:p>
        </w:tc>
        <w:tc>
          <w:tcPr>
            <w:tcW w:w="1275" w:type="dxa"/>
            <w:shd w:val="clear" w:color="auto" w:fill="auto"/>
          </w:tcPr>
          <w:p w:rsidR="00F035EC" w:rsidRPr="00B40F30" w:rsidRDefault="00F035EC" w:rsidP="00EF74D9">
            <w:pPr>
              <w:pStyle w:val="Default"/>
              <w:jc w:val="center"/>
            </w:pPr>
          </w:p>
        </w:tc>
        <w:tc>
          <w:tcPr>
            <w:tcW w:w="993" w:type="dxa"/>
            <w:shd w:val="clear" w:color="auto" w:fill="D9D9D9" w:themeFill="background1" w:themeFillShade="D9"/>
          </w:tcPr>
          <w:p w:rsidR="00F035EC" w:rsidRPr="00B40F30" w:rsidRDefault="00F035EC" w:rsidP="00EF74D9">
            <w:pPr>
              <w:pStyle w:val="Default"/>
              <w:jc w:val="center"/>
            </w:pPr>
          </w:p>
        </w:tc>
        <w:tc>
          <w:tcPr>
            <w:tcW w:w="992" w:type="dxa"/>
          </w:tcPr>
          <w:p w:rsidR="00F035EC" w:rsidRPr="00B40F30" w:rsidRDefault="00F035EC" w:rsidP="00EF74D9">
            <w:pPr>
              <w:pStyle w:val="Default"/>
              <w:jc w:val="center"/>
            </w:pPr>
            <w:r w:rsidRPr="00B40F30">
              <w:t>1/34</w:t>
            </w:r>
          </w:p>
        </w:tc>
        <w:tc>
          <w:tcPr>
            <w:tcW w:w="1241" w:type="dxa"/>
          </w:tcPr>
          <w:p w:rsidR="00F035EC" w:rsidRPr="009F452F" w:rsidRDefault="00F035EC" w:rsidP="00EF74D9">
            <w:pPr>
              <w:pStyle w:val="Default"/>
              <w:jc w:val="center"/>
              <w:rPr>
                <w:color w:val="FF0000"/>
              </w:rPr>
            </w:pPr>
            <w:r w:rsidRPr="009E3953">
              <w:t>1/34</w:t>
            </w:r>
          </w:p>
        </w:tc>
      </w:tr>
      <w:tr w:rsidR="00F035EC" w:rsidRPr="00B40F30" w:rsidTr="00FE3AF6">
        <w:tc>
          <w:tcPr>
            <w:tcW w:w="2127" w:type="dxa"/>
            <w:vMerge w:val="restart"/>
          </w:tcPr>
          <w:p w:rsidR="00F035EC" w:rsidRPr="00AB7944" w:rsidRDefault="00F035EC" w:rsidP="00EF74D9">
            <w:pPr>
              <w:pStyle w:val="Default"/>
              <w:jc w:val="center"/>
            </w:pPr>
            <w:r w:rsidRPr="00AB7944">
              <w:t>Искусство</w:t>
            </w:r>
          </w:p>
        </w:tc>
        <w:tc>
          <w:tcPr>
            <w:tcW w:w="2552" w:type="dxa"/>
          </w:tcPr>
          <w:p w:rsidR="00F035EC" w:rsidRPr="00B40F30" w:rsidRDefault="00F035EC" w:rsidP="00EF74D9">
            <w:pPr>
              <w:pStyle w:val="Default"/>
              <w:jc w:val="center"/>
            </w:pPr>
            <w:r w:rsidRPr="00B40F30">
              <w:t>Изобразительное и</w:t>
            </w:r>
            <w:r w:rsidRPr="00B40F30">
              <w:t>с</w:t>
            </w:r>
            <w:r w:rsidRPr="00B40F30">
              <w:t>кусство</w:t>
            </w:r>
          </w:p>
        </w:tc>
        <w:tc>
          <w:tcPr>
            <w:tcW w:w="1134" w:type="dxa"/>
            <w:shd w:val="clear" w:color="auto" w:fill="auto"/>
          </w:tcPr>
          <w:p w:rsidR="00F035EC" w:rsidRPr="00B40F30" w:rsidRDefault="00F035EC" w:rsidP="00EF74D9">
            <w:pPr>
              <w:pStyle w:val="Default"/>
              <w:jc w:val="center"/>
            </w:pPr>
            <w:r w:rsidRPr="00B40F30">
              <w:t>1/33</w:t>
            </w:r>
          </w:p>
        </w:tc>
        <w:tc>
          <w:tcPr>
            <w:tcW w:w="1275" w:type="dxa"/>
            <w:shd w:val="clear" w:color="auto" w:fill="auto"/>
          </w:tcPr>
          <w:p w:rsidR="00F035EC" w:rsidRPr="00B40F30" w:rsidRDefault="00F035EC" w:rsidP="00EF74D9">
            <w:pPr>
              <w:pStyle w:val="Default"/>
              <w:jc w:val="center"/>
            </w:pPr>
            <w:r w:rsidRPr="00B40F30">
              <w:t>1/34</w:t>
            </w:r>
          </w:p>
        </w:tc>
        <w:tc>
          <w:tcPr>
            <w:tcW w:w="993" w:type="dxa"/>
            <w:shd w:val="clear" w:color="auto" w:fill="D9D9D9" w:themeFill="background1" w:themeFillShade="D9"/>
          </w:tcPr>
          <w:p w:rsidR="00F035EC" w:rsidRPr="00B40F30" w:rsidRDefault="00F035EC" w:rsidP="00EF74D9">
            <w:pPr>
              <w:pStyle w:val="Default"/>
              <w:jc w:val="center"/>
            </w:pPr>
            <w:r w:rsidRPr="00B40F30">
              <w:t>1/34</w:t>
            </w:r>
          </w:p>
        </w:tc>
        <w:tc>
          <w:tcPr>
            <w:tcW w:w="992" w:type="dxa"/>
          </w:tcPr>
          <w:p w:rsidR="00F035EC" w:rsidRPr="00B40F30" w:rsidRDefault="00F035EC" w:rsidP="00EF74D9">
            <w:pPr>
              <w:pStyle w:val="Default"/>
              <w:jc w:val="center"/>
            </w:pPr>
            <w:r w:rsidRPr="00B40F30">
              <w:t>1/34</w:t>
            </w:r>
          </w:p>
        </w:tc>
        <w:tc>
          <w:tcPr>
            <w:tcW w:w="1241" w:type="dxa"/>
          </w:tcPr>
          <w:p w:rsidR="00F035EC" w:rsidRPr="00AF53A5" w:rsidRDefault="00F035EC" w:rsidP="00EF74D9">
            <w:pPr>
              <w:pStyle w:val="Default"/>
              <w:jc w:val="center"/>
            </w:pPr>
            <w:r w:rsidRPr="00AF53A5">
              <w:t>4/135</w:t>
            </w:r>
          </w:p>
        </w:tc>
      </w:tr>
      <w:tr w:rsidR="00F035EC" w:rsidRPr="00B40F30" w:rsidTr="00FE3AF6">
        <w:tc>
          <w:tcPr>
            <w:tcW w:w="2127" w:type="dxa"/>
            <w:vMerge/>
          </w:tcPr>
          <w:p w:rsidR="00F035EC" w:rsidRPr="00AB7944" w:rsidRDefault="00F035EC" w:rsidP="00EF74D9">
            <w:pPr>
              <w:pStyle w:val="Default"/>
              <w:jc w:val="center"/>
            </w:pPr>
          </w:p>
        </w:tc>
        <w:tc>
          <w:tcPr>
            <w:tcW w:w="2552" w:type="dxa"/>
          </w:tcPr>
          <w:p w:rsidR="00F035EC" w:rsidRPr="00B40F30" w:rsidRDefault="00F035EC" w:rsidP="00EF74D9">
            <w:pPr>
              <w:pStyle w:val="Default"/>
              <w:jc w:val="center"/>
            </w:pPr>
            <w:r>
              <w:t>Музыка</w:t>
            </w:r>
          </w:p>
        </w:tc>
        <w:tc>
          <w:tcPr>
            <w:tcW w:w="1134" w:type="dxa"/>
            <w:shd w:val="clear" w:color="auto" w:fill="auto"/>
          </w:tcPr>
          <w:p w:rsidR="00F035EC" w:rsidRPr="00B40F30" w:rsidRDefault="00F035EC" w:rsidP="00EF74D9">
            <w:pPr>
              <w:pStyle w:val="Default"/>
              <w:jc w:val="center"/>
            </w:pPr>
            <w:r w:rsidRPr="00B40F30">
              <w:t>1/33</w:t>
            </w:r>
          </w:p>
        </w:tc>
        <w:tc>
          <w:tcPr>
            <w:tcW w:w="1275" w:type="dxa"/>
            <w:shd w:val="clear" w:color="auto" w:fill="auto"/>
          </w:tcPr>
          <w:p w:rsidR="00F035EC" w:rsidRPr="00B40F30" w:rsidRDefault="00F035EC" w:rsidP="00EF74D9">
            <w:pPr>
              <w:pStyle w:val="Default"/>
              <w:jc w:val="center"/>
            </w:pPr>
            <w:r w:rsidRPr="00B40F30">
              <w:t>1/34</w:t>
            </w:r>
          </w:p>
        </w:tc>
        <w:tc>
          <w:tcPr>
            <w:tcW w:w="993" w:type="dxa"/>
            <w:shd w:val="clear" w:color="auto" w:fill="D9D9D9" w:themeFill="background1" w:themeFillShade="D9"/>
          </w:tcPr>
          <w:p w:rsidR="00F035EC" w:rsidRPr="00B40F30" w:rsidRDefault="00F035EC" w:rsidP="00EF74D9">
            <w:pPr>
              <w:pStyle w:val="Default"/>
              <w:jc w:val="center"/>
            </w:pPr>
            <w:r w:rsidRPr="00B40F30">
              <w:t>1/34</w:t>
            </w:r>
          </w:p>
        </w:tc>
        <w:tc>
          <w:tcPr>
            <w:tcW w:w="992" w:type="dxa"/>
          </w:tcPr>
          <w:p w:rsidR="00F035EC" w:rsidRPr="00B40F30" w:rsidRDefault="00F035EC" w:rsidP="00EF74D9">
            <w:pPr>
              <w:pStyle w:val="Default"/>
              <w:jc w:val="center"/>
            </w:pPr>
            <w:r w:rsidRPr="00B40F30">
              <w:t>1/34</w:t>
            </w:r>
          </w:p>
        </w:tc>
        <w:tc>
          <w:tcPr>
            <w:tcW w:w="1241" w:type="dxa"/>
          </w:tcPr>
          <w:p w:rsidR="00F035EC" w:rsidRPr="00AF53A5" w:rsidRDefault="00F035EC" w:rsidP="00EF74D9">
            <w:pPr>
              <w:pStyle w:val="Default"/>
              <w:jc w:val="center"/>
            </w:pPr>
            <w:r w:rsidRPr="00AF53A5">
              <w:t>4/135</w:t>
            </w:r>
          </w:p>
        </w:tc>
      </w:tr>
      <w:tr w:rsidR="00F035EC" w:rsidRPr="00B40F30" w:rsidTr="00FE3AF6">
        <w:tc>
          <w:tcPr>
            <w:tcW w:w="2127" w:type="dxa"/>
          </w:tcPr>
          <w:p w:rsidR="00F035EC" w:rsidRPr="00AB7944" w:rsidRDefault="00F035EC" w:rsidP="00EF74D9">
            <w:pPr>
              <w:pStyle w:val="Default"/>
              <w:jc w:val="center"/>
            </w:pPr>
            <w:r w:rsidRPr="00AB7944">
              <w:t>Технология</w:t>
            </w:r>
          </w:p>
        </w:tc>
        <w:tc>
          <w:tcPr>
            <w:tcW w:w="2552" w:type="dxa"/>
          </w:tcPr>
          <w:p w:rsidR="00F035EC" w:rsidRPr="00B40F30" w:rsidRDefault="00F25504" w:rsidP="00EF74D9">
            <w:pPr>
              <w:pStyle w:val="Default"/>
              <w:jc w:val="center"/>
            </w:pPr>
            <w:r>
              <w:t>Труд (т</w:t>
            </w:r>
            <w:r w:rsidR="00F035EC" w:rsidRPr="00B40F30">
              <w:t>ехнология</w:t>
            </w:r>
            <w:r>
              <w:t>)</w:t>
            </w:r>
          </w:p>
        </w:tc>
        <w:tc>
          <w:tcPr>
            <w:tcW w:w="1134" w:type="dxa"/>
            <w:shd w:val="clear" w:color="auto" w:fill="auto"/>
          </w:tcPr>
          <w:p w:rsidR="00F035EC" w:rsidRPr="00B40F30" w:rsidRDefault="00F035EC" w:rsidP="00EF74D9">
            <w:pPr>
              <w:pStyle w:val="Default"/>
              <w:jc w:val="center"/>
            </w:pPr>
            <w:r w:rsidRPr="00B40F30">
              <w:t>1/33</w:t>
            </w:r>
          </w:p>
        </w:tc>
        <w:tc>
          <w:tcPr>
            <w:tcW w:w="1275" w:type="dxa"/>
            <w:shd w:val="clear" w:color="auto" w:fill="auto"/>
          </w:tcPr>
          <w:p w:rsidR="00F035EC" w:rsidRPr="00B40F30" w:rsidRDefault="00F035EC" w:rsidP="00EF74D9">
            <w:pPr>
              <w:pStyle w:val="Default"/>
              <w:jc w:val="center"/>
            </w:pPr>
            <w:r w:rsidRPr="00B40F30">
              <w:t>1/34</w:t>
            </w:r>
          </w:p>
        </w:tc>
        <w:tc>
          <w:tcPr>
            <w:tcW w:w="993" w:type="dxa"/>
            <w:shd w:val="clear" w:color="auto" w:fill="D9D9D9" w:themeFill="background1" w:themeFillShade="D9"/>
          </w:tcPr>
          <w:p w:rsidR="00F035EC" w:rsidRPr="00B40F30" w:rsidRDefault="00F035EC" w:rsidP="00EF74D9">
            <w:pPr>
              <w:pStyle w:val="Default"/>
              <w:jc w:val="center"/>
            </w:pPr>
            <w:r w:rsidRPr="00B40F30">
              <w:t>1/34</w:t>
            </w:r>
          </w:p>
        </w:tc>
        <w:tc>
          <w:tcPr>
            <w:tcW w:w="992" w:type="dxa"/>
          </w:tcPr>
          <w:p w:rsidR="00F035EC" w:rsidRPr="00B40F30" w:rsidRDefault="00F035EC" w:rsidP="00EF74D9">
            <w:pPr>
              <w:pStyle w:val="Default"/>
              <w:jc w:val="center"/>
            </w:pPr>
            <w:r w:rsidRPr="00B40F30">
              <w:t>1/34</w:t>
            </w:r>
          </w:p>
        </w:tc>
        <w:tc>
          <w:tcPr>
            <w:tcW w:w="1241" w:type="dxa"/>
          </w:tcPr>
          <w:p w:rsidR="00F035EC" w:rsidRPr="00B40F30" w:rsidRDefault="00F035EC" w:rsidP="00EF74D9">
            <w:pPr>
              <w:pStyle w:val="Default"/>
              <w:jc w:val="center"/>
            </w:pPr>
            <w:r w:rsidRPr="00B40F30">
              <w:t>4/135</w:t>
            </w:r>
          </w:p>
        </w:tc>
      </w:tr>
      <w:tr w:rsidR="00F035EC" w:rsidRPr="00B40F30" w:rsidTr="00FE3AF6">
        <w:tc>
          <w:tcPr>
            <w:tcW w:w="2127" w:type="dxa"/>
          </w:tcPr>
          <w:p w:rsidR="00F035EC" w:rsidRPr="00AB7944" w:rsidRDefault="00F035EC" w:rsidP="00EF74D9">
            <w:pPr>
              <w:pStyle w:val="Default"/>
              <w:jc w:val="center"/>
            </w:pPr>
            <w:r w:rsidRPr="00AB7944">
              <w:t>Физическая кул</w:t>
            </w:r>
            <w:r w:rsidRPr="00AB7944">
              <w:t>ь</w:t>
            </w:r>
            <w:r w:rsidRPr="00AB7944">
              <w:t>тура</w:t>
            </w:r>
          </w:p>
        </w:tc>
        <w:tc>
          <w:tcPr>
            <w:tcW w:w="2552" w:type="dxa"/>
          </w:tcPr>
          <w:p w:rsidR="00F035EC" w:rsidRDefault="00F035EC" w:rsidP="00EF74D9">
            <w:pPr>
              <w:pStyle w:val="Default"/>
              <w:jc w:val="center"/>
            </w:pPr>
            <w:r w:rsidRPr="00B40F30">
              <w:t>Физическая культура</w:t>
            </w:r>
          </w:p>
          <w:p w:rsidR="00F035EC" w:rsidRPr="00B40F30" w:rsidRDefault="00774E92" w:rsidP="00EF74D9">
            <w:pPr>
              <w:pStyle w:val="Default"/>
              <w:jc w:val="center"/>
            </w:pPr>
            <w:r>
              <w:t>(а</w:t>
            </w:r>
            <w:r w:rsidR="00F035EC">
              <w:t>даптивная физич</w:t>
            </w:r>
            <w:r w:rsidR="00F035EC">
              <w:t>е</w:t>
            </w:r>
            <w:r w:rsidR="00F035EC">
              <w:t>ская культура)</w:t>
            </w:r>
          </w:p>
        </w:tc>
        <w:tc>
          <w:tcPr>
            <w:tcW w:w="1134" w:type="dxa"/>
            <w:shd w:val="clear" w:color="auto" w:fill="auto"/>
          </w:tcPr>
          <w:p w:rsidR="00F035EC" w:rsidRPr="00B40F30" w:rsidRDefault="00F035EC" w:rsidP="00EF74D9">
            <w:pPr>
              <w:pStyle w:val="Default"/>
              <w:jc w:val="center"/>
            </w:pPr>
            <w:r>
              <w:t>3/99</w:t>
            </w:r>
          </w:p>
        </w:tc>
        <w:tc>
          <w:tcPr>
            <w:tcW w:w="1275" w:type="dxa"/>
            <w:shd w:val="clear" w:color="auto" w:fill="auto"/>
          </w:tcPr>
          <w:p w:rsidR="00F035EC" w:rsidRPr="00B40F30" w:rsidRDefault="00F035EC" w:rsidP="00EF74D9">
            <w:pPr>
              <w:pStyle w:val="Default"/>
              <w:jc w:val="center"/>
            </w:pPr>
            <w:r>
              <w:t>2/68</w:t>
            </w:r>
          </w:p>
        </w:tc>
        <w:tc>
          <w:tcPr>
            <w:tcW w:w="993" w:type="dxa"/>
            <w:shd w:val="clear" w:color="auto" w:fill="D9D9D9" w:themeFill="background1" w:themeFillShade="D9"/>
          </w:tcPr>
          <w:p w:rsidR="00F035EC" w:rsidRDefault="00F035EC" w:rsidP="00EF74D9">
            <w:pPr>
              <w:pStyle w:val="Default"/>
              <w:jc w:val="center"/>
            </w:pPr>
            <w:r w:rsidRPr="00A35989">
              <w:t>2/68</w:t>
            </w:r>
          </w:p>
        </w:tc>
        <w:tc>
          <w:tcPr>
            <w:tcW w:w="992" w:type="dxa"/>
          </w:tcPr>
          <w:p w:rsidR="00F035EC" w:rsidRDefault="00F035EC" w:rsidP="00EF74D9">
            <w:pPr>
              <w:pStyle w:val="Default"/>
              <w:jc w:val="center"/>
            </w:pPr>
            <w:r w:rsidRPr="00A35989">
              <w:t>2/68</w:t>
            </w:r>
          </w:p>
        </w:tc>
        <w:tc>
          <w:tcPr>
            <w:tcW w:w="1241" w:type="dxa"/>
          </w:tcPr>
          <w:p w:rsidR="00F035EC" w:rsidRPr="00B40F30" w:rsidRDefault="00F035EC" w:rsidP="00EF74D9">
            <w:pPr>
              <w:pStyle w:val="Default"/>
              <w:jc w:val="center"/>
            </w:pPr>
            <w:r>
              <w:t>9/303</w:t>
            </w:r>
          </w:p>
        </w:tc>
      </w:tr>
      <w:tr w:rsidR="00F035EC" w:rsidRPr="00EF74D9" w:rsidTr="00FE3AF6">
        <w:tc>
          <w:tcPr>
            <w:tcW w:w="4679" w:type="dxa"/>
            <w:gridSpan w:val="2"/>
          </w:tcPr>
          <w:p w:rsidR="00F035EC" w:rsidRPr="00EF74D9" w:rsidRDefault="00F035EC" w:rsidP="00EF74D9">
            <w:pPr>
              <w:pStyle w:val="Default"/>
              <w:jc w:val="center"/>
              <w:rPr>
                <w:b/>
              </w:rPr>
            </w:pPr>
            <w:r w:rsidRPr="00EF74D9">
              <w:rPr>
                <w:b/>
              </w:rPr>
              <w:t>Итого</w:t>
            </w:r>
          </w:p>
        </w:tc>
        <w:tc>
          <w:tcPr>
            <w:tcW w:w="1134" w:type="dxa"/>
            <w:shd w:val="clear" w:color="auto" w:fill="auto"/>
          </w:tcPr>
          <w:p w:rsidR="00F035EC" w:rsidRPr="00EF74D9" w:rsidRDefault="00F035EC" w:rsidP="00EF74D9">
            <w:pPr>
              <w:pStyle w:val="Default"/>
              <w:jc w:val="center"/>
              <w:rPr>
                <w:b/>
              </w:rPr>
            </w:pPr>
            <w:r w:rsidRPr="00EF74D9">
              <w:rPr>
                <w:b/>
              </w:rPr>
              <w:t>17/561</w:t>
            </w:r>
          </w:p>
        </w:tc>
        <w:tc>
          <w:tcPr>
            <w:tcW w:w="1275" w:type="dxa"/>
            <w:shd w:val="clear" w:color="auto" w:fill="auto"/>
          </w:tcPr>
          <w:p w:rsidR="00F035EC" w:rsidRPr="00EF74D9" w:rsidRDefault="00F035EC" w:rsidP="00EF74D9">
            <w:pPr>
              <w:pStyle w:val="Default"/>
              <w:jc w:val="center"/>
              <w:rPr>
                <w:b/>
              </w:rPr>
            </w:pPr>
            <w:r w:rsidRPr="00EF74D9">
              <w:rPr>
                <w:b/>
              </w:rPr>
              <w:t>19</w:t>
            </w:r>
            <w:r w:rsidR="00E77D1B" w:rsidRPr="00EF74D9">
              <w:rPr>
                <w:b/>
              </w:rPr>
              <w:t>/646</w:t>
            </w:r>
          </w:p>
        </w:tc>
        <w:tc>
          <w:tcPr>
            <w:tcW w:w="993" w:type="dxa"/>
            <w:shd w:val="clear" w:color="auto" w:fill="D9D9D9" w:themeFill="background1" w:themeFillShade="D9"/>
          </w:tcPr>
          <w:p w:rsidR="00F035EC" w:rsidRPr="00EF74D9" w:rsidRDefault="00F035EC" w:rsidP="00EF74D9">
            <w:pPr>
              <w:pStyle w:val="Default"/>
              <w:jc w:val="center"/>
              <w:rPr>
                <w:b/>
              </w:rPr>
            </w:pPr>
            <w:r w:rsidRPr="00EF74D9">
              <w:rPr>
                <w:b/>
              </w:rPr>
              <w:t>19</w:t>
            </w:r>
            <w:r w:rsidR="00E77D1B" w:rsidRPr="00EF74D9">
              <w:rPr>
                <w:b/>
              </w:rPr>
              <w:t>/646</w:t>
            </w:r>
          </w:p>
        </w:tc>
        <w:tc>
          <w:tcPr>
            <w:tcW w:w="992" w:type="dxa"/>
          </w:tcPr>
          <w:p w:rsidR="00F035EC" w:rsidRPr="00EF74D9" w:rsidRDefault="00F035EC" w:rsidP="00EF74D9">
            <w:pPr>
              <w:pStyle w:val="Default"/>
              <w:jc w:val="center"/>
              <w:rPr>
                <w:b/>
              </w:rPr>
            </w:pPr>
            <w:r w:rsidRPr="00EF74D9">
              <w:rPr>
                <w:b/>
              </w:rPr>
              <w:t>20</w:t>
            </w:r>
            <w:r w:rsidR="00E77D1B" w:rsidRPr="00EF74D9">
              <w:rPr>
                <w:b/>
              </w:rPr>
              <w:t>/680</w:t>
            </w:r>
          </w:p>
        </w:tc>
        <w:tc>
          <w:tcPr>
            <w:tcW w:w="1241" w:type="dxa"/>
          </w:tcPr>
          <w:p w:rsidR="00F035EC" w:rsidRPr="00EF74D9" w:rsidRDefault="00F035EC" w:rsidP="00EF74D9">
            <w:pPr>
              <w:pStyle w:val="Default"/>
              <w:jc w:val="center"/>
              <w:rPr>
                <w:b/>
              </w:rPr>
            </w:pPr>
            <w:r w:rsidRPr="00EF74D9">
              <w:rPr>
                <w:b/>
              </w:rPr>
              <w:t>2533</w:t>
            </w:r>
          </w:p>
        </w:tc>
      </w:tr>
      <w:tr w:rsidR="00F035EC" w:rsidRPr="00B40F30" w:rsidTr="00FE3AF6">
        <w:tc>
          <w:tcPr>
            <w:tcW w:w="4679" w:type="dxa"/>
            <w:gridSpan w:val="2"/>
          </w:tcPr>
          <w:p w:rsidR="00F035EC" w:rsidRPr="00EF74D9" w:rsidRDefault="00F035EC" w:rsidP="00EF74D9">
            <w:pPr>
              <w:pStyle w:val="Default"/>
              <w:jc w:val="center"/>
              <w:rPr>
                <w:b/>
              </w:rPr>
            </w:pPr>
            <w:r w:rsidRPr="00EF74D9">
              <w:rPr>
                <w:b/>
              </w:rPr>
              <w:t>Часть, формируемая участниками обр</w:t>
            </w:r>
            <w:r w:rsidRPr="00EF74D9">
              <w:rPr>
                <w:b/>
              </w:rPr>
              <w:t>а</w:t>
            </w:r>
            <w:r w:rsidRPr="00EF74D9">
              <w:rPr>
                <w:b/>
              </w:rPr>
              <w:t>зовательных отношений</w:t>
            </w:r>
          </w:p>
        </w:tc>
        <w:tc>
          <w:tcPr>
            <w:tcW w:w="1134" w:type="dxa"/>
            <w:shd w:val="clear" w:color="auto" w:fill="auto"/>
          </w:tcPr>
          <w:p w:rsidR="00F035EC" w:rsidRPr="00C05D93" w:rsidRDefault="00F035EC" w:rsidP="00EF74D9">
            <w:pPr>
              <w:pStyle w:val="Default"/>
              <w:jc w:val="center"/>
            </w:pPr>
            <w:r>
              <w:t>4</w:t>
            </w:r>
            <w:r w:rsidR="00EF74D9">
              <w:t>/132</w:t>
            </w:r>
          </w:p>
        </w:tc>
        <w:tc>
          <w:tcPr>
            <w:tcW w:w="1275" w:type="dxa"/>
            <w:shd w:val="clear" w:color="auto" w:fill="auto"/>
          </w:tcPr>
          <w:p w:rsidR="00F035EC" w:rsidRPr="00C05D93" w:rsidRDefault="00F035EC" w:rsidP="00EF74D9">
            <w:pPr>
              <w:pStyle w:val="Default"/>
              <w:jc w:val="center"/>
            </w:pPr>
            <w:r>
              <w:t>4</w:t>
            </w:r>
            <w:r w:rsidR="00EF74D9">
              <w:t>/136</w:t>
            </w:r>
          </w:p>
        </w:tc>
        <w:tc>
          <w:tcPr>
            <w:tcW w:w="993" w:type="dxa"/>
            <w:shd w:val="clear" w:color="auto" w:fill="D9D9D9" w:themeFill="background1" w:themeFillShade="D9"/>
          </w:tcPr>
          <w:p w:rsidR="00F035EC" w:rsidRPr="00C05D93" w:rsidRDefault="00F035EC" w:rsidP="00EF74D9">
            <w:pPr>
              <w:pStyle w:val="Default"/>
              <w:jc w:val="center"/>
            </w:pPr>
            <w:r>
              <w:t>4</w:t>
            </w:r>
            <w:r w:rsidR="00EF74D9">
              <w:t>/136</w:t>
            </w:r>
          </w:p>
        </w:tc>
        <w:tc>
          <w:tcPr>
            <w:tcW w:w="992" w:type="dxa"/>
          </w:tcPr>
          <w:p w:rsidR="00F035EC" w:rsidRPr="00C05D93" w:rsidRDefault="00F035EC" w:rsidP="00EF74D9">
            <w:pPr>
              <w:pStyle w:val="Default"/>
              <w:jc w:val="center"/>
            </w:pPr>
            <w:r>
              <w:t>3</w:t>
            </w:r>
            <w:r w:rsidR="00EF74D9">
              <w:t>/102</w:t>
            </w:r>
          </w:p>
        </w:tc>
        <w:tc>
          <w:tcPr>
            <w:tcW w:w="1241" w:type="dxa"/>
          </w:tcPr>
          <w:p w:rsidR="00F035EC" w:rsidRPr="00C05D93" w:rsidRDefault="00F035EC" w:rsidP="00EF74D9">
            <w:pPr>
              <w:pStyle w:val="Default"/>
              <w:jc w:val="center"/>
            </w:pPr>
            <w:r>
              <w:t>19/506</w:t>
            </w:r>
          </w:p>
        </w:tc>
      </w:tr>
      <w:tr w:rsidR="00F035EC" w:rsidRPr="00B40F30" w:rsidTr="00FE3AF6">
        <w:tc>
          <w:tcPr>
            <w:tcW w:w="2127" w:type="dxa"/>
            <w:vMerge w:val="restart"/>
          </w:tcPr>
          <w:p w:rsidR="00F035EC" w:rsidRPr="00AB7944" w:rsidRDefault="00F035EC" w:rsidP="00EF74D9">
            <w:pPr>
              <w:pStyle w:val="Default"/>
              <w:jc w:val="center"/>
            </w:pPr>
            <w:r>
              <w:t>Русский язык и литературное чт</w:t>
            </w:r>
            <w:r>
              <w:t>е</w:t>
            </w:r>
            <w:r>
              <w:t>ние</w:t>
            </w:r>
          </w:p>
        </w:tc>
        <w:tc>
          <w:tcPr>
            <w:tcW w:w="2552" w:type="dxa"/>
          </w:tcPr>
          <w:p w:rsidR="00F035EC" w:rsidRPr="00B40F30" w:rsidRDefault="00F035EC" w:rsidP="00EF74D9">
            <w:pPr>
              <w:pStyle w:val="Default"/>
              <w:jc w:val="center"/>
            </w:pPr>
            <w:r w:rsidRPr="00B40F30">
              <w:t>Обучение грамоте</w:t>
            </w:r>
          </w:p>
        </w:tc>
        <w:tc>
          <w:tcPr>
            <w:tcW w:w="1134" w:type="dxa"/>
            <w:shd w:val="clear" w:color="auto" w:fill="auto"/>
          </w:tcPr>
          <w:p w:rsidR="00F035EC" w:rsidRPr="00B40F30" w:rsidRDefault="00F035EC" w:rsidP="00EF74D9">
            <w:pPr>
              <w:pStyle w:val="Default"/>
              <w:jc w:val="center"/>
            </w:pPr>
            <w:r w:rsidRPr="00B40F30">
              <w:t>4/132</w:t>
            </w:r>
          </w:p>
        </w:tc>
        <w:tc>
          <w:tcPr>
            <w:tcW w:w="1275" w:type="dxa"/>
            <w:shd w:val="clear" w:color="auto" w:fill="auto"/>
          </w:tcPr>
          <w:p w:rsidR="00F035EC" w:rsidRPr="00B40F30" w:rsidRDefault="00F035EC" w:rsidP="00EF74D9">
            <w:pPr>
              <w:pStyle w:val="Default"/>
              <w:jc w:val="center"/>
            </w:pPr>
          </w:p>
        </w:tc>
        <w:tc>
          <w:tcPr>
            <w:tcW w:w="993" w:type="dxa"/>
            <w:shd w:val="clear" w:color="auto" w:fill="D9D9D9" w:themeFill="background1" w:themeFillShade="D9"/>
          </w:tcPr>
          <w:p w:rsidR="00F035EC" w:rsidRPr="00B40F30" w:rsidRDefault="00F035EC" w:rsidP="00EF74D9">
            <w:pPr>
              <w:pStyle w:val="Default"/>
              <w:jc w:val="center"/>
            </w:pPr>
          </w:p>
        </w:tc>
        <w:tc>
          <w:tcPr>
            <w:tcW w:w="992" w:type="dxa"/>
          </w:tcPr>
          <w:p w:rsidR="00F035EC" w:rsidRPr="00B40F30" w:rsidRDefault="00F035EC" w:rsidP="00EF74D9">
            <w:pPr>
              <w:pStyle w:val="Default"/>
              <w:jc w:val="center"/>
            </w:pPr>
          </w:p>
        </w:tc>
        <w:tc>
          <w:tcPr>
            <w:tcW w:w="1241" w:type="dxa"/>
          </w:tcPr>
          <w:p w:rsidR="00F035EC" w:rsidRPr="00B40F30" w:rsidRDefault="00F035EC" w:rsidP="00EF74D9">
            <w:pPr>
              <w:pStyle w:val="Default"/>
              <w:jc w:val="center"/>
            </w:pPr>
            <w:r w:rsidRPr="00B40F30">
              <w:t>4/132</w:t>
            </w:r>
          </w:p>
        </w:tc>
      </w:tr>
      <w:tr w:rsidR="00F035EC" w:rsidRPr="00B40F30" w:rsidTr="00FE3AF6">
        <w:trPr>
          <w:trHeight w:val="562"/>
        </w:trPr>
        <w:tc>
          <w:tcPr>
            <w:tcW w:w="2127" w:type="dxa"/>
            <w:vMerge/>
          </w:tcPr>
          <w:p w:rsidR="00F035EC" w:rsidRPr="00B40F30" w:rsidRDefault="00F035EC" w:rsidP="00EF74D9">
            <w:pPr>
              <w:pStyle w:val="Default"/>
              <w:jc w:val="center"/>
            </w:pPr>
          </w:p>
        </w:tc>
        <w:tc>
          <w:tcPr>
            <w:tcW w:w="2552" w:type="dxa"/>
          </w:tcPr>
          <w:p w:rsidR="00F035EC" w:rsidRPr="00B40F30" w:rsidRDefault="00F035EC" w:rsidP="00EF74D9">
            <w:pPr>
              <w:pStyle w:val="Default"/>
              <w:jc w:val="center"/>
            </w:pPr>
            <w:r w:rsidRPr="00B40F30">
              <w:t>Русский язык</w:t>
            </w:r>
          </w:p>
        </w:tc>
        <w:tc>
          <w:tcPr>
            <w:tcW w:w="1134" w:type="dxa"/>
            <w:shd w:val="clear" w:color="auto" w:fill="auto"/>
          </w:tcPr>
          <w:p w:rsidR="00F035EC" w:rsidRPr="00B40F30" w:rsidRDefault="00F035EC" w:rsidP="00EF74D9">
            <w:pPr>
              <w:pStyle w:val="Default"/>
              <w:jc w:val="center"/>
            </w:pPr>
          </w:p>
        </w:tc>
        <w:tc>
          <w:tcPr>
            <w:tcW w:w="1275" w:type="dxa"/>
            <w:shd w:val="clear" w:color="auto" w:fill="auto"/>
          </w:tcPr>
          <w:p w:rsidR="00F035EC" w:rsidRPr="00B40F30" w:rsidRDefault="00F035EC" w:rsidP="00EF74D9">
            <w:pPr>
              <w:pStyle w:val="Default"/>
              <w:jc w:val="center"/>
            </w:pPr>
            <w:r>
              <w:t>1/34</w:t>
            </w:r>
          </w:p>
        </w:tc>
        <w:tc>
          <w:tcPr>
            <w:tcW w:w="993" w:type="dxa"/>
            <w:shd w:val="clear" w:color="auto" w:fill="D9D9D9" w:themeFill="background1" w:themeFillShade="D9"/>
          </w:tcPr>
          <w:p w:rsidR="00F035EC" w:rsidRPr="00B40F30" w:rsidRDefault="00F035EC" w:rsidP="00EF74D9">
            <w:pPr>
              <w:pStyle w:val="Default"/>
              <w:jc w:val="center"/>
            </w:pPr>
            <w:r>
              <w:t>1/34</w:t>
            </w:r>
          </w:p>
        </w:tc>
        <w:tc>
          <w:tcPr>
            <w:tcW w:w="992" w:type="dxa"/>
          </w:tcPr>
          <w:p w:rsidR="00F035EC" w:rsidRPr="00B40F30" w:rsidRDefault="00F035EC" w:rsidP="00EF74D9">
            <w:pPr>
              <w:pStyle w:val="Default"/>
              <w:jc w:val="center"/>
            </w:pPr>
            <w:r>
              <w:t>1/34</w:t>
            </w:r>
          </w:p>
        </w:tc>
        <w:tc>
          <w:tcPr>
            <w:tcW w:w="1241" w:type="dxa"/>
          </w:tcPr>
          <w:p w:rsidR="00F035EC" w:rsidRPr="00B40F30" w:rsidRDefault="00F035EC" w:rsidP="00EF74D9">
            <w:pPr>
              <w:pStyle w:val="Default"/>
              <w:jc w:val="center"/>
            </w:pPr>
            <w:r>
              <w:t>3/102</w:t>
            </w:r>
          </w:p>
        </w:tc>
      </w:tr>
      <w:tr w:rsidR="00F035EC" w:rsidRPr="00B40F30" w:rsidTr="00FE3AF6">
        <w:tc>
          <w:tcPr>
            <w:tcW w:w="2127" w:type="dxa"/>
          </w:tcPr>
          <w:p w:rsidR="00F035EC" w:rsidRPr="00AB7944" w:rsidRDefault="00F035EC" w:rsidP="00EF74D9">
            <w:pPr>
              <w:pStyle w:val="Default"/>
              <w:jc w:val="center"/>
            </w:pPr>
            <w:r>
              <w:t>Иностранные языки</w:t>
            </w:r>
          </w:p>
        </w:tc>
        <w:tc>
          <w:tcPr>
            <w:tcW w:w="2552" w:type="dxa"/>
          </w:tcPr>
          <w:p w:rsidR="00F035EC" w:rsidRPr="00B40F30" w:rsidRDefault="00F035EC" w:rsidP="00EF74D9">
            <w:pPr>
              <w:pStyle w:val="Default"/>
              <w:jc w:val="center"/>
            </w:pPr>
            <w:r>
              <w:t>Английский язык</w:t>
            </w:r>
          </w:p>
        </w:tc>
        <w:tc>
          <w:tcPr>
            <w:tcW w:w="1134" w:type="dxa"/>
            <w:shd w:val="clear" w:color="auto" w:fill="auto"/>
          </w:tcPr>
          <w:p w:rsidR="00F035EC" w:rsidRPr="00B40F30" w:rsidRDefault="00F035EC" w:rsidP="00EF74D9">
            <w:pPr>
              <w:pStyle w:val="Default"/>
              <w:jc w:val="center"/>
            </w:pPr>
          </w:p>
        </w:tc>
        <w:tc>
          <w:tcPr>
            <w:tcW w:w="1275" w:type="dxa"/>
            <w:shd w:val="clear" w:color="auto" w:fill="auto"/>
          </w:tcPr>
          <w:p w:rsidR="00F035EC" w:rsidRPr="00B40F30" w:rsidRDefault="00F035EC" w:rsidP="00EF74D9">
            <w:pPr>
              <w:pStyle w:val="Default"/>
              <w:jc w:val="center"/>
            </w:pPr>
            <w:r>
              <w:t>2/68</w:t>
            </w:r>
          </w:p>
        </w:tc>
        <w:tc>
          <w:tcPr>
            <w:tcW w:w="993" w:type="dxa"/>
            <w:shd w:val="clear" w:color="auto" w:fill="D9D9D9" w:themeFill="background1" w:themeFillShade="D9"/>
          </w:tcPr>
          <w:p w:rsidR="00F035EC" w:rsidRPr="00B40F30" w:rsidRDefault="00F035EC" w:rsidP="00EF74D9">
            <w:pPr>
              <w:pStyle w:val="Default"/>
              <w:jc w:val="center"/>
            </w:pPr>
            <w:r>
              <w:t>2/68</w:t>
            </w:r>
          </w:p>
        </w:tc>
        <w:tc>
          <w:tcPr>
            <w:tcW w:w="992" w:type="dxa"/>
          </w:tcPr>
          <w:p w:rsidR="00F035EC" w:rsidRPr="00B40F30" w:rsidRDefault="00F035EC" w:rsidP="00EF74D9">
            <w:pPr>
              <w:pStyle w:val="Default"/>
              <w:jc w:val="center"/>
            </w:pPr>
            <w:r>
              <w:t>2/68</w:t>
            </w:r>
          </w:p>
        </w:tc>
        <w:tc>
          <w:tcPr>
            <w:tcW w:w="1241" w:type="dxa"/>
          </w:tcPr>
          <w:p w:rsidR="00F035EC" w:rsidRPr="00B40F30" w:rsidRDefault="00F035EC" w:rsidP="00EF74D9">
            <w:pPr>
              <w:pStyle w:val="Default"/>
              <w:jc w:val="center"/>
            </w:pPr>
            <w:r>
              <w:t>6/204</w:t>
            </w:r>
          </w:p>
        </w:tc>
      </w:tr>
      <w:tr w:rsidR="00F035EC" w:rsidRPr="00B40F30" w:rsidTr="00FE3AF6">
        <w:tc>
          <w:tcPr>
            <w:tcW w:w="2127" w:type="dxa"/>
          </w:tcPr>
          <w:p w:rsidR="00F035EC" w:rsidRPr="00AB7944" w:rsidRDefault="00F035EC" w:rsidP="00EF74D9">
            <w:pPr>
              <w:pStyle w:val="Default"/>
              <w:jc w:val="center"/>
            </w:pPr>
            <w:r w:rsidRPr="00AB7944">
              <w:t>Математика и и</w:t>
            </w:r>
            <w:r w:rsidRPr="00AB7944">
              <w:t>н</w:t>
            </w:r>
            <w:r w:rsidRPr="00AB7944">
              <w:t>форматика</w:t>
            </w:r>
          </w:p>
        </w:tc>
        <w:tc>
          <w:tcPr>
            <w:tcW w:w="2552" w:type="dxa"/>
          </w:tcPr>
          <w:p w:rsidR="00F035EC" w:rsidRPr="00B40F30" w:rsidRDefault="00F035EC" w:rsidP="00EF74D9">
            <w:pPr>
              <w:pStyle w:val="Default"/>
              <w:jc w:val="center"/>
            </w:pPr>
            <w:r w:rsidRPr="00B40F30">
              <w:t>Математика</w:t>
            </w:r>
          </w:p>
        </w:tc>
        <w:tc>
          <w:tcPr>
            <w:tcW w:w="1134" w:type="dxa"/>
            <w:shd w:val="clear" w:color="auto" w:fill="auto"/>
          </w:tcPr>
          <w:p w:rsidR="00F035EC" w:rsidRPr="00B40F30" w:rsidRDefault="00F035EC" w:rsidP="00EF74D9">
            <w:pPr>
              <w:pStyle w:val="Default"/>
              <w:jc w:val="center"/>
            </w:pPr>
          </w:p>
        </w:tc>
        <w:tc>
          <w:tcPr>
            <w:tcW w:w="1275" w:type="dxa"/>
            <w:shd w:val="clear" w:color="auto" w:fill="auto"/>
          </w:tcPr>
          <w:p w:rsidR="00F035EC" w:rsidRPr="00B40F30" w:rsidRDefault="00F035EC" w:rsidP="00EF74D9">
            <w:pPr>
              <w:pStyle w:val="Default"/>
              <w:jc w:val="center"/>
            </w:pPr>
            <w:r>
              <w:t>1/34</w:t>
            </w:r>
          </w:p>
        </w:tc>
        <w:tc>
          <w:tcPr>
            <w:tcW w:w="993" w:type="dxa"/>
            <w:shd w:val="clear" w:color="auto" w:fill="D9D9D9" w:themeFill="background1" w:themeFillShade="D9"/>
          </w:tcPr>
          <w:p w:rsidR="00F035EC" w:rsidRPr="00B40F30" w:rsidRDefault="00F035EC" w:rsidP="00EF74D9">
            <w:pPr>
              <w:pStyle w:val="Default"/>
              <w:jc w:val="center"/>
            </w:pPr>
          </w:p>
        </w:tc>
        <w:tc>
          <w:tcPr>
            <w:tcW w:w="992" w:type="dxa"/>
          </w:tcPr>
          <w:p w:rsidR="00F035EC" w:rsidRPr="00B40F30" w:rsidRDefault="00F035EC" w:rsidP="00EF74D9">
            <w:pPr>
              <w:pStyle w:val="Default"/>
              <w:jc w:val="center"/>
            </w:pPr>
          </w:p>
        </w:tc>
        <w:tc>
          <w:tcPr>
            <w:tcW w:w="1241" w:type="dxa"/>
          </w:tcPr>
          <w:p w:rsidR="00F035EC" w:rsidRPr="00B40F30" w:rsidRDefault="00B87AB9" w:rsidP="00EF74D9">
            <w:pPr>
              <w:pStyle w:val="Default"/>
              <w:jc w:val="center"/>
            </w:pPr>
            <w:r>
              <w:t>1/34</w:t>
            </w:r>
          </w:p>
        </w:tc>
      </w:tr>
      <w:tr w:rsidR="00B87AB9" w:rsidRPr="00B40F30" w:rsidTr="00FE3AF6">
        <w:tc>
          <w:tcPr>
            <w:tcW w:w="2127" w:type="dxa"/>
          </w:tcPr>
          <w:p w:rsidR="00B87AB9" w:rsidRPr="00AB7944" w:rsidRDefault="00B87AB9" w:rsidP="00EF74D9">
            <w:pPr>
              <w:pStyle w:val="Default"/>
              <w:jc w:val="center"/>
            </w:pPr>
            <w:r w:rsidRPr="00AB7944">
              <w:t>Физическая кул</w:t>
            </w:r>
            <w:r w:rsidRPr="00AB7944">
              <w:t>ь</w:t>
            </w:r>
            <w:r w:rsidRPr="00AB7944">
              <w:t>тура</w:t>
            </w:r>
          </w:p>
        </w:tc>
        <w:tc>
          <w:tcPr>
            <w:tcW w:w="2552" w:type="dxa"/>
          </w:tcPr>
          <w:p w:rsidR="00B87AB9" w:rsidRDefault="00B87AB9" w:rsidP="00EF74D9">
            <w:pPr>
              <w:pStyle w:val="Default"/>
              <w:jc w:val="center"/>
            </w:pPr>
            <w:r w:rsidRPr="00B40F30">
              <w:t>Физическая культура</w:t>
            </w:r>
          </w:p>
          <w:p w:rsidR="00B87AB9" w:rsidRPr="00B40F30" w:rsidRDefault="00B87AB9" w:rsidP="00EF74D9">
            <w:pPr>
              <w:pStyle w:val="Default"/>
              <w:jc w:val="center"/>
            </w:pPr>
            <w:r>
              <w:t>(адаптивная физич</w:t>
            </w:r>
            <w:r>
              <w:t>е</w:t>
            </w:r>
            <w:r>
              <w:t>ская культура)</w:t>
            </w:r>
          </w:p>
        </w:tc>
        <w:tc>
          <w:tcPr>
            <w:tcW w:w="1134" w:type="dxa"/>
            <w:shd w:val="clear" w:color="auto" w:fill="auto"/>
          </w:tcPr>
          <w:p w:rsidR="00B87AB9" w:rsidRPr="00B40F30" w:rsidRDefault="00B87AB9" w:rsidP="00EF74D9">
            <w:pPr>
              <w:pStyle w:val="Default"/>
              <w:jc w:val="center"/>
            </w:pPr>
          </w:p>
        </w:tc>
        <w:tc>
          <w:tcPr>
            <w:tcW w:w="1275" w:type="dxa"/>
            <w:shd w:val="clear" w:color="auto" w:fill="auto"/>
          </w:tcPr>
          <w:p w:rsidR="00B87AB9" w:rsidRDefault="00B87AB9" w:rsidP="00EF74D9">
            <w:pPr>
              <w:pStyle w:val="Default"/>
              <w:jc w:val="center"/>
            </w:pPr>
          </w:p>
        </w:tc>
        <w:tc>
          <w:tcPr>
            <w:tcW w:w="993" w:type="dxa"/>
            <w:shd w:val="clear" w:color="auto" w:fill="D9D9D9" w:themeFill="background1" w:themeFillShade="D9"/>
          </w:tcPr>
          <w:p w:rsidR="00B87AB9" w:rsidRDefault="00B87AB9" w:rsidP="00EF74D9">
            <w:pPr>
              <w:pStyle w:val="Default"/>
              <w:jc w:val="center"/>
            </w:pPr>
            <w:r>
              <w:t>1/34</w:t>
            </w:r>
          </w:p>
        </w:tc>
        <w:tc>
          <w:tcPr>
            <w:tcW w:w="992" w:type="dxa"/>
          </w:tcPr>
          <w:p w:rsidR="00B87AB9" w:rsidRPr="00B40F30" w:rsidRDefault="00B87AB9" w:rsidP="00EF74D9">
            <w:pPr>
              <w:pStyle w:val="Default"/>
              <w:jc w:val="center"/>
            </w:pPr>
          </w:p>
        </w:tc>
        <w:tc>
          <w:tcPr>
            <w:tcW w:w="1241" w:type="dxa"/>
          </w:tcPr>
          <w:p w:rsidR="00B87AB9" w:rsidRDefault="00EF74D9" w:rsidP="00EF74D9">
            <w:pPr>
              <w:pStyle w:val="Default"/>
              <w:jc w:val="center"/>
            </w:pPr>
            <w:r>
              <w:t>1/34</w:t>
            </w:r>
          </w:p>
        </w:tc>
      </w:tr>
      <w:tr w:rsidR="00F035EC" w:rsidRPr="00AB7944" w:rsidTr="00FE3AF6">
        <w:tc>
          <w:tcPr>
            <w:tcW w:w="4679" w:type="dxa"/>
            <w:gridSpan w:val="2"/>
          </w:tcPr>
          <w:p w:rsidR="00F035EC" w:rsidRPr="00EF74D9" w:rsidRDefault="00F035EC" w:rsidP="00EF74D9">
            <w:pPr>
              <w:pStyle w:val="Default"/>
              <w:jc w:val="center"/>
              <w:rPr>
                <w:b/>
              </w:rPr>
            </w:pPr>
            <w:r w:rsidRPr="00EF74D9">
              <w:rPr>
                <w:b/>
              </w:rPr>
              <w:lastRenderedPageBreak/>
              <w:t>Максимально допустимая недельная нагрузка</w:t>
            </w:r>
          </w:p>
        </w:tc>
        <w:tc>
          <w:tcPr>
            <w:tcW w:w="1134" w:type="dxa"/>
            <w:shd w:val="clear" w:color="auto" w:fill="auto"/>
          </w:tcPr>
          <w:p w:rsidR="00F035EC" w:rsidRPr="00AB7944" w:rsidRDefault="00F035EC" w:rsidP="00EF74D9">
            <w:pPr>
              <w:pStyle w:val="Default"/>
              <w:jc w:val="center"/>
            </w:pPr>
            <w:r w:rsidRPr="00AB7944">
              <w:t>21/693</w:t>
            </w:r>
          </w:p>
        </w:tc>
        <w:tc>
          <w:tcPr>
            <w:tcW w:w="1275" w:type="dxa"/>
            <w:shd w:val="clear" w:color="auto" w:fill="auto"/>
          </w:tcPr>
          <w:p w:rsidR="00F035EC" w:rsidRPr="00AB7944" w:rsidRDefault="00F035EC" w:rsidP="00EF74D9">
            <w:pPr>
              <w:pStyle w:val="Default"/>
              <w:jc w:val="center"/>
            </w:pPr>
            <w:r w:rsidRPr="00AB7944">
              <w:t>23/782</w:t>
            </w:r>
          </w:p>
        </w:tc>
        <w:tc>
          <w:tcPr>
            <w:tcW w:w="993" w:type="dxa"/>
            <w:shd w:val="clear" w:color="auto" w:fill="D9D9D9" w:themeFill="background1" w:themeFillShade="D9"/>
          </w:tcPr>
          <w:p w:rsidR="00F035EC" w:rsidRPr="00AB7944" w:rsidRDefault="00F035EC" w:rsidP="00EF74D9">
            <w:pPr>
              <w:pStyle w:val="Default"/>
              <w:jc w:val="center"/>
            </w:pPr>
            <w:r w:rsidRPr="00AB7944">
              <w:t>23/782</w:t>
            </w:r>
          </w:p>
        </w:tc>
        <w:tc>
          <w:tcPr>
            <w:tcW w:w="992" w:type="dxa"/>
          </w:tcPr>
          <w:p w:rsidR="00F035EC" w:rsidRPr="00AB7944" w:rsidRDefault="00F035EC" w:rsidP="00EF74D9">
            <w:pPr>
              <w:pStyle w:val="Default"/>
              <w:jc w:val="center"/>
            </w:pPr>
            <w:r w:rsidRPr="00AB7944">
              <w:t>23/782</w:t>
            </w:r>
          </w:p>
        </w:tc>
        <w:tc>
          <w:tcPr>
            <w:tcW w:w="1241" w:type="dxa"/>
          </w:tcPr>
          <w:p w:rsidR="00F035EC" w:rsidRPr="00AB7944" w:rsidRDefault="00F035EC" w:rsidP="00EF74D9">
            <w:pPr>
              <w:pStyle w:val="Default"/>
              <w:jc w:val="center"/>
            </w:pPr>
            <w:r w:rsidRPr="00954DD5">
              <w:t>90/3039</w:t>
            </w:r>
          </w:p>
        </w:tc>
      </w:tr>
      <w:tr w:rsidR="00F035EC" w:rsidRPr="00EF74D9" w:rsidTr="00FE3AF6">
        <w:tc>
          <w:tcPr>
            <w:tcW w:w="4679" w:type="dxa"/>
            <w:gridSpan w:val="2"/>
          </w:tcPr>
          <w:p w:rsidR="00F035EC" w:rsidRPr="00EF74D9" w:rsidRDefault="00F035EC" w:rsidP="00EF74D9">
            <w:pPr>
              <w:pStyle w:val="Default"/>
              <w:jc w:val="center"/>
              <w:rPr>
                <w:b/>
              </w:rPr>
            </w:pPr>
            <w:r w:rsidRPr="00EF74D9">
              <w:rPr>
                <w:b/>
              </w:rPr>
              <w:t>Внеурочная деятельность</w:t>
            </w:r>
          </w:p>
        </w:tc>
        <w:tc>
          <w:tcPr>
            <w:tcW w:w="1134" w:type="dxa"/>
            <w:shd w:val="clear" w:color="auto" w:fill="auto"/>
          </w:tcPr>
          <w:p w:rsidR="00F035EC" w:rsidRPr="00EF74D9" w:rsidRDefault="00F035EC" w:rsidP="00EB2951">
            <w:pPr>
              <w:pStyle w:val="Default"/>
              <w:rPr>
                <w:b/>
              </w:rPr>
            </w:pPr>
            <w:r w:rsidRPr="00EF74D9">
              <w:rPr>
                <w:b/>
              </w:rPr>
              <w:t>10</w:t>
            </w:r>
          </w:p>
        </w:tc>
        <w:tc>
          <w:tcPr>
            <w:tcW w:w="1275" w:type="dxa"/>
            <w:shd w:val="clear" w:color="auto" w:fill="auto"/>
          </w:tcPr>
          <w:p w:rsidR="00F035EC" w:rsidRPr="00EF74D9" w:rsidRDefault="00F035EC" w:rsidP="00EB2951">
            <w:pPr>
              <w:pStyle w:val="Default"/>
              <w:rPr>
                <w:b/>
              </w:rPr>
            </w:pPr>
            <w:r w:rsidRPr="00EF74D9">
              <w:rPr>
                <w:b/>
              </w:rPr>
              <w:t>10</w:t>
            </w:r>
          </w:p>
        </w:tc>
        <w:tc>
          <w:tcPr>
            <w:tcW w:w="993" w:type="dxa"/>
            <w:shd w:val="clear" w:color="auto" w:fill="D9D9D9" w:themeFill="background1" w:themeFillShade="D9"/>
          </w:tcPr>
          <w:p w:rsidR="00F035EC" w:rsidRPr="00EF74D9" w:rsidRDefault="00F035EC" w:rsidP="00EB2951">
            <w:pPr>
              <w:pStyle w:val="Default"/>
              <w:rPr>
                <w:b/>
              </w:rPr>
            </w:pPr>
            <w:r w:rsidRPr="00EF74D9">
              <w:rPr>
                <w:b/>
              </w:rPr>
              <w:t>10</w:t>
            </w:r>
          </w:p>
        </w:tc>
        <w:tc>
          <w:tcPr>
            <w:tcW w:w="992" w:type="dxa"/>
          </w:tcPr>
          <w:p w:rsidR="00F035EC" w:rsidRPr="00EF74D9" w:rsidRDefault="00F035EC" w:rsidP="00EB2951">
            <w:pPr>
              <w:pStyle w:val="Default"/>
              <w:rPr>
                <w:b/>
              </w:rPr>
            </w:pPr>
            <w:r w:rsidRPr="00EF74D9">
              <w:rPr>
                <w:b/>
              </w:rPr>
              <w:t>10</w:t>
            </w:r>
          </w:p>
        </w:tc>
        <w:tc>
          <w:tcPr>
            <w:tcW w:w="1241" w:type="dxa"/>
          </w:tcPr>
          <w:p w:rsidR="00F035EC" w:rsidRPr="00EF74D9" w:rsidRDefault="00F035EC" w:rsidP="00EB2951">
            <w:pPr>
              <w:pStyle w:val="Default"/>
              <w:rPr>
                <w:b/>
                <w:color w:val="FF0000"/>
              </w:rPr>
            </w:pPr>
            <w:r w:rsidRPr="00EF74D9">
              <w:rPr>
                <w:b/>
              </w:rPr>
              <w:t>40/1350</w:t>
            </w:r>
          </w:p>
        </w:tc>
      </w:tr>
      <w:tr w:rsidR="00F035EC" w:rsidRPr="00AB7944" w:rsidTr="00FE3AF6">
        <w:tc>
          <w:tcPr>
            <w:tcW w:w="2127" w:type="dxa"/>
            <w:vMerge w:val="restart"/>
          </w:tcPr>
          <w:p w:rsidR="00F035EC" w:rsidRPr="009B5801" w:rsidRDefault="00F035EC" w:rsidP="00EF74D9">
            <w:pPr>
              <w:pStyle w:val="Default"/>
              <w:jc w:val="center"/>
            </w:pPr>
            <w:r>
              <w:t>Из них обязател</w:t>
            </w:r>
            <w:r>
              <w:t>ь</w:t>
            </w:r>
            <w:r>
              <w:t>ные коррекцио</w:t>
            </w:r>
            <w:r>
              <w:t>н</w:t>
            </w:r>
            <w:r>
              <w:t>ные курсы</w:t>
            </w:r>
          </w:p>
        </w:tc>
        <w:tc>
          <w:tcPr>
            <w:tcW w:w="2552" w:type="dxa"/>
          </w:tcPr>
          <w:p w:rsidR="00F035EC" w:rsidRPr="00B40F30" w:rsidRDefault="00F035EC" w:rsidP="00EB2951">
            <w:pPr>
              <w:pStyle w:val="Default"/>
            </w:pPr>
            <w:r>
              <w:t>Логопедическая ри</w:t>
            </w:r>
            <w:r>
              <w:t>т</w:t>
            </w:r>
            <w:r>
              <w:t>мика</w:t>
            </w:r>
            <w:r w:rsidR="00EE40E2">
              <w:t xml:space="preserve"> </w:t>
            </w:r>
            <w:r w:rsidR="00EE40E2" w:rsidRPr="00353092">
              <w:rPr>
                <w:sz w:val="16"/>
                <w:szCs w:val="16"/>
              </w:rPr>
              <w:t>(подгрупповые занятия)</w:t>
            </w:r>
          </w:p>
        </w:tc>
        <w:tc>
          <w:tcPr>
            <w:tcW w:w="1134" w:type="dxa"/>
            <w:shd w:val="clear" w:color="auto" w:fill="auto"/>
          </w:tcPr>
          <w:p w:rsidR="00F035EC" w:rsidRPr="00B40F30" w:rsidRDefault="00F035EC" w:rsidP="00EF74D9">
            <w:pPr>
              <w:pStyle w:val="Default"/>
              <w:jc w:val="center"/>
            </w:pPr>
            <w:r w:rsidRPr="00B40F30">
              <w:t>1/33</w:t>
            </w:r>
          </w:p>
        </w:tc>
        <w:tc>
          <w:tcPr>
            <w:tcW w:w="1275" w:type="dxa"/>
            <w:shd w:val="clear" w:color="auto" w:fill="auto"/>
          </w:tcPr>
          <w:p w:rsidR="00F035EC" w:rsidRPr="00B40F30" w:rsidRDefault="00F035EC" w:rsidP="00EF74D9">
            <w:pPr>
              <w:pStyle w:val="Default"/>
              <w:jc w:val="center"/>
            </w:pPr>
            <w:r w:rsidRPr="00B40F30">
              <w:t>1/34</w:t>
            </w:r>
          </w:p>
        </w:tc>
        <w:tc>
          <w:tcPr>
            <w:tcW w:w="993" w:type="dxa"/>
            <w:shd w:val="clear" w:color="auto" w:fill="D9D9D9" w:themeFill="background1" w:themeFillShade="D9"/>
          </w:tcPr>
          <w:p w:rsidR="00F035EC" w:rsidRPr="00B40F30" w:rsidRDefault="00F035EC" w:rsidP="00EF74D9">
            <w:pPr>
              <w:pStyle w:val="Default"/>
              <w:jc w:val="center"/>
            </w:pPr>
            <w:r w:rsidRPr="00B40F30">
              <w:t>1/34</w:t>
            </w:r>
          </w:p>
        </w:tc>
        <w:tc>
          <w:tcPr>
            <w:tcW w:w="992" w:type="dxa"/>
          </w:tcPr>
          <w:p w:rsidR="00F035EC" w:rsidRPr="00B40F30" w:rsidRDefault="00F035EC" w:rsidP="00EF74D9">
            <w:pPr>
              <w:pStyle w:val="Default"/>
              <w:jc w:val="center"/>
            </w:pPr>
            <w:r w:rsidRPr="00B40F30">
              <w:t>1/34</w:t>
            </w:r>
          </w:p>
        </w:tc>
        <w:tc>
          <w:tcPr>
            <w:tcW w:w="1241" w:type="dxa"/>
          </w:tcPr>
          <w:p w:rsidR="00F035EC" w:rsidRPr="00AB7944" w:rsidRDefault="00F035EC" w:rsidP="00EF74D9">
            <w:pPr>
              <w:pStyle w:val="Default"/>
              <w:jc w:val="center"/>
            </w:pPr>
            <w:r w:rsidRPr="00AB7944">
              <w:t>4/135</w:t>
            </w:r>
          </w:p>
        </w:tc>
      </w:tr>
      <w:tr w:rsidR="00F035EC" w:rsidRPr="00AB7944" w:rsidTr="00FE3AF6">
        <w:tc>
          <w:tcPr>
            <w:tcW w:w="2127" w:type="dxa"/>
            <w:vMerge/>
          </w:tcPr>
          <w:p w:rsidR="00F035EC" w:rsidRDefault="00F035EC" w:rsidP="00EF74D9">
            <w:pPr>
              <w:pStyle w:val="Default"/>
              <w:jc w:val="center"/>
            </w:pPr>
          </w:p>
        </w:tc>
        <w:tc>
          <w:tcPr>
            <w:tcW w:w="2552" w:type="dxa"/>
          </w:tcPr>
          <w:p w:rsidR="00F035EC" w:rsidRDefault="00F035EC" w:rsidP="00EB2951">
            <w:pPr>
              <w:pStyle w:val="Default"/>
            </w:pPr>
            <w:r>
              <w:t>Произношение</w:t>
            </w:r>
          </w:p>
        </w:tc>
        <w:tc>
          <w:tcPr>
            <w:tcW w:w="1134" w:type="dxa"/>
            <w:shd w:val="clear" w:color="auto" w:fill="auto"/>
          </w:tcPr>
          <w:p w:rsidR="00F035EC" w:rsidRPr="00B40F30" w:rsidRDefault="00F035EC" w:rsidP="00EF74D9">
            <w:pPr>
              <w:pStyle w:val="Default"/>
              <w:jc w:val="center"/>
            </w:pPr>
            <w:r w:rsidRPr="00B40F30">
              <w:t>1/33</w:t>
            </w:r>
          </w:p>
        </w:tc>
        <w:tc>
          <w:tcPr>
            <w:tcW w:w="1275" w:type="dxa"/>
            <w:shd w:val="clear" w:color="auto" w:fill="auto"/>
          </w:tcPr>
          <w:p w:rsidR="00F035EC" w:rsidRPr="00B40F30" w:rsidRDefault="00F035EC" w:rsidP="00EF74D9">
            <w:pPr>
              <w:pStyle w:val="Default"/>
              <w:jc w:val="center"/>
            </w:pPr>
          </w:p>
        </w:tc>
        <w:tc>
          <w:tcPr>
            <w:tcW w:w="993" w:type="dxa"/>
            <w:shd w:val="clear" w:color="auto" w:fill="D9D9D9" w:themeFill="background1" w:themeFillShade="D9"/>
          </w:tcPr>
          <w:p w:rsidR="00F035EC" w:rsidRPr="00B40F30" w:rsidRDefault="00F035EC" w:rsidP="00EF74D9">
            <w:pPr>
              <w:pStyle w:val="Default"/>
              <w:jc w:val="center"/>
            </w:pPr>
          </w:p>
        </w:tc>
        <w:tc>
          <w:tcPr>
            <w:tcW w:w="992" w:type="dxa"/>
          </w:tcPr>
          <w:p w:rsidR="00F035EC" w:rsidRPr="00B40F30" w:rsidRDefault="00F035EC" w:rsidP="00EF74D9">
            <w:pPr>
              <w:pStyle w:val="Default"/>
              <w:jc w:val="center"/>
            </w:pPr>
          </w:p>
        </w:tc>
        <w:tc>
          <w:tcPr>
            <w:tcW w:w="1241" w:type="dxa"/>
          </w:tcPr>
          <w:p w:rsidR="00F035EC" w:rsidRPr="00AB7944" w:rsidRDefault="00F035EC" w:rsidP="00EF74D9">
            <w:pPr>
              <w:pStyle w:val="Default"/>
              <w:jc w:val="center"/>
            </w:pPr>
            <w:r>
              <w:t>1/33</w:t>
            </w:r>
          </w:p>
        </w:tc>
      </w:tr>
      <w:tr w:rsidR="00F035EC" w:rsidRPr="00AB7944" w:rsidTr="00FE3AF6">
        <w:tc>
          <w:tcPr>
            <w:tcW w:w="2127" w:type="dxa"/>
            <w:vMerge/>
          </w:tcPr>
          <w:p w:rsidR="00F035EC" w:rsidRDefault="00F035EC" w:rsidP="00EF74D9">
            <w:pPr>
              <w:pStyle w:val="Default"/>
              <w:jc w:val="center"/>
            </w:pPr>
          </w:p>
        </w:tc>
        <w:tc>
          <w:tcPr>
            <w:tcW w:w="2552" w:type="dxa"/>
          </w:tcPr>
          <w:p w:rsidR="00EE40E2" w:rsidRDefault="00F035EC" w:rsidP="00EB2951">
            <w:pPr>
              <w:pStyle w:val="Default"/>
            </w:pPr>
            <w:r>
              <w:t>Развитие речи</w:t>
            </w:r>
            <w:r w:rsidR="00EE40E2">
              <w:t xml:space="preserve"> </w:t>
            </w:r>
          </w:p>
          <w:p w:rsidR="00F035EC" w:rsidRDefault="00EE40E2" w:rsidP="00EB2951">
            <w:pPr>
              <w:pStyle w:val="Default"/>
            </w:pPr>
            <w:r w:rsidRPr="00353092">
              <w:rPr>
                <w:sz w:val="16"/>
                <w:szCs w:val="16"/>
              </w:rPr>
              <w:t>(подгрупповые занятия)</w:t>
            </w:r>
          </w:p>
        </w:tc>
        <w:tc>
          <w:tcPr>
            <w:tcW w:w="1134" w:type="dxa"/>
            <w:shd w:val="clear" w:color="auto" w:fill="auto"/>
          </w:tcPr>
          <w:p w:rsidR="00F035EC" w:rsidRPr="00B40F30" w:rsidRDefault="00F035EC" w:rsidP="00EF74D9">
            <w:pPr>
              <w:pStyle w:val="Default"/>
              <w:jc w:val="center"/>
            </w:pPr>
            <w:r>
              <w:t>2/66</w:t>
            </w:r>
          </w:p>
        </w:tc>
        <w:tc>
          <w:tcPr>
            <w:tcW w:w="1275" w:type="dxa"/>
            <w:shd w:val="clear" w:color="auto" w:fill="auto"/>
          </w:tcPr>
          <w:p w:rsidR="00F035EC" w:rsidRPr="00B40F30" w:rsidRDefault="00F035EC" w:rsidP="00EF74D9">
            <w:pPr>
              <w:pStyle w:val="Default"/>
              <w:jc w:val="center"/>
            </w:pPr>
            <w:r>
              <w:t>2/68</w:t>
            </w:r>
          </w:p>
        </w:tc>
        <w:tc>
          <w:tcPr>
            <w:tcW w:w="993" w:type="dxa"/>
            <w:shd w:val="clear" w:color="auto" w:fill="D9D9D9" w:themeFill="background1" w:themeFillShade="D9"/>
          </w:tcPr>
          <w:p w:rsidR="00F035EC" w:rsidRPr="00B40F30" w:rsidRDefault="00F035EC" w:rsidP="00EF74D9">
            <w:pPr>
              <w:pStyle w:val="Default"/>
              <w:jc w:val="center"/>
            </w:pPr>
            <w:r>
              <w:t>2/68</w:t>
            </w:r>
          </w:p>
        </w:tc>
        <w:tc>
          <w:tcPr>
            <w:tcW w:w="992" w:type="dxa"/>
          </w:tcPr>
          <w:p w:rsidR="00F035EC" w:rsidRPr="00B40F30" w:rsidRDefault="00F035EC" w:rsidP="00EF74D9">
            <w:pPr>
              <w:pStyle w:val="Default"/>
              <w:jc w:val="center"/>
            </w:pPr>
            <w:r>
              <w:t>2/68</w:t>
            </w:r>
          </w:p>
        </w:tc>
        <w:tc>
          <w:tcPr>
            <w:tcW w:w="1241" w:type="dxa"/>
          </w:tcPr>
          <w:p w:rsidR="00F035EC" w:rsidRPr="00AB7944" w:rsidRDefault="00F035EC" w:rsidP="00EF74D9">
            <w:pPr>
              <w:pStyle w:val="Default"/>
              <w:jc w:val="center"/>
            </w:pPr>
            <w:r w:rsidRPr="00AB7944">
              <w:t>8/270</w:t>
            </w:r>
          </w:p>
        </w:tc>
      </w:tr>
      <w:tr w:rsidR="00F035EC" w:rsidRPr="00AB7944" w:rsidTr="00FE3AF6">
        <w:tc>
          <w:tcPr>
            <w:tcW w:w="2127" w:type="dxa"/>
            <w:vMerge/>
          </w:tcPr>
          <w:p w:rsidR="00F035EC" w:rsidRDefault="00F035EC" w:rsidP="00EF74D9">
            <w:pPr>
              <w:pStyle w:val="Default"/>
              <w:jc w:val="center"/>
            </w:pPr>
          </w:p>
        </w:tc>
        <w:tc>
          <w:tcPr>
            <w:tcW w:w="2552" w:type="dxa"/>
          </w:tcPr>
          <w:p w:rsidR="00F035EC" w:rsidRDefault="00F035EC" w:rsidP="00EB2951">
            <w:pPr>
              <w:pStyle w:val="Default"/>
            </w:pPr>
            <w:r>
              <w:t>Логопедические и</w:t>
            </w:r>
            <w:r>
              <w:t>н</w:t>
            </w:r>
            <w:r>
              <w:t>дивидуальные занятия</w:t>
            </w:r>
          </w:p>
        </w:tc>
        <w:tc>
          <w:tcPr>
            <w:tcW w:w="1134" w:type="dxa"/>
            <w:shd w:val="clear" w:color="auto" w:fill="auto"/>
          </w:tcPr>
          <w:p w:rsidR="00F035EC" w:rsidRPr="00B40F30" w:rsidRDefault="00F035EC" w:rsidP="00EF74D9">
            <w:pPr>
              <w:pStyle w:val="Default"/>
              <w:jc w:val="center"/>
            </w:pPr>
            <w:r>
              <w:t>2/66</w:t>
            </w:r>
          </w:p>
        </w:tc>
        <w:tc>
          <w:tcPr>
            <w:tcW w:w="1275" w:type="dxa"/>
            <w:shd w:val="clear" w:color="auto" w:fill="auto"/>
          </w:tcPr>
          <w:p w:rsidR="00F035EC" w:rsidRPr="00B40F30" w:rsidRDefault="00F035EC" w:rsidP="00EF74D9">
            <w:pPr>
              <w:pStyle w:val="Default"/>
              <w:jc w:val="center"/>
            </w:pPr>
            <w:r>
              <w:t>2/68</w:t>
            </w:r>
          </w:p>
        </w:tc>
        <w:tc>
          <w:tcPr>
            <w:tcW w:w="993" w:type="dxa"/>
            <w:shd w:val="clear" w:color="auto" w:fill="D9D9D9" w:themeFill="background1" w:themeFillShade="D9"/>
          </w:tcPr>
          <w:p w:rsidR="00F035EC" w:rsidRPr="00B40F30" w:rsidRDefault="00F035EC" w:rsidP="00EF74D9">
            <w:pPr>
              <w:pStyle w:val="Default"/>
              <w:jc w:val="center"/>
            </w:pPr>
            <w:r>
              <w:t>2/68</w:t>
            </w:r>
          </w:p>
        </w:tc>
        <w:tc>
          <w:tcPr>
            <w:tcW w:w="992" w:type="dxa"/>
          </w:tcPr>
          <w:p w:rsidR="00F035EC" w:rsidRPr="00B40F30" w:rsidRDefault="00F035EC" w:rsidP="00EF74D9">
            <w:pPr>
              <w:pStyle w:val="Default"/>
              <w:jc w:val="center"/>
            </w:pPr>
            <w:r>
              <w:t>2/68</w:t>
            </w:r>
          </w:p>
        </w:tc>
        <w:tc>
          <w:tcPr>
            <w:tcW w:w="1241" w:type="dxa"/>
          </w:tcPr>
          <w:p w:rsidR="00F035EC" w:rsidRPr="00AB7944" w:rsidRDefault="00F035EC" w:rsidP="00EF74D9">
            <w:pPr>
              <w:pStyle w:val="Default"/>
              <w:jc w:val="center"/>
            </w:pPr>
            <w:r w:rsidRPr="00AB7944">
              <w:t>8/270</w:t>
            </w:r>
          </w:p>
        </w:tc>
      </w:tr>
      <w:tr w:rsidR="00F035EC" w:rsidRPr="00AB7944" w:rsidTr="00FE3AF6">
        <w:tc>
          <w:tcPr>
            <w:tcW w:w="2127" w:type="dxa"/>
            <w:vMerge/>
          </w:tcPr>
          <w:p w:rsidR="00F035EC" w:rsidRDefault="00F035EC" w:rsidP="00EF74D9">
            <w:pPr>
              <w:pStyle w:val="Default"/>
              <w:jc w:val="center"/>
            </w:pPr>
          </w:p>
        </w:tc>
        <w:tc>
          <w:tcPr>
            <w:tcW w:w="2552" w:type="dxa"/>
          </w:tcPr>
          <w:p w:rsidR="00F035EC" w:rsidRPr="00D13BC1" w:rsidRDefault="00F035EC" w:rsidP="00EB2951">
            <w:pPr>
              <w:pStyle w:val="Default"/>
            </w:pPr>
            <w:r w:rsidRPr="00D13BC1">
              <w:t>Итого</w:t>
            </w:r>
          </w:p>
        </w:tc>
        <w:tc>
          <w:tcPr>
            <w:tcW w:w="1134" w:type="dxa"/>
            <w:shd w:val="clear" w:color="auto" w:fill="auto"/>
          </w:tcPr>
          <w:p w:rsidR="00F035EC" w:rsidRPr="00D13BC1" w:rsidRDefault="00F035EC" w:rsidP="00EF74D9">
            <w:pPr>
              <w:pStyle w:val="Default"/>
              <w:jc w:val="center"/>
            </w:pPr>
            <w:r w:rsidRPr="00D13BC1">
              <w:t>6</w:t>
            </w:r>
          </w:p>
        </w:tc>
        <w:tc>
          <w:tcPr>
            <w:tcW w:w="1275" w:type="dxa"/>
            <w:shd w:val="clear" w:color="auto" w:fill="auto"/>
          </w:tcPr>
          <w:p w:rsidR="00F035EC" w:rsidRPr="00D13BC1" w:rsidRDefault="00F035EC" w:rsidP="00EF74D9">
            <w:pPr>
              <w:pStyle w:val="Default"/>
              <w:jc w:val="center"/>
            </w:pPr>
            <w:r w:rsidRPr="00D13BC1">
              <w:t>5</w:t>
            </w:r>
          </w:p>
        </w:tc>
        <w:tc>
          <w:tcPr>
            <w:tcW w:w="993" w:type="dxa"/>
            <w:shd w:val="clear" w:color="auto" w:fill="D9D9D9" w:themeFill="background1" w:themeFillShade="D9"/>
          </w:tcPr>
          <w:p w:rsidR="00F035EC" w:rsidRPr="00D13BC1" w:rsidRDefault="00F035EC" w:rsidP="00EF74D9">
            <w:pPr>
              <w:pStyle w:val="Default"/>
              <w:jc w:val="center"/>
            </w:pPr>
            <w:r w:rsidRPr="00D13BC1">
              <w:t>5</w:t>
            </w:r>
          </w:p>
        </w:tc>
        <w:tc>
          <w:tcPr>
            <w:tcW w:w="992" w:type="dxa"/>
          </w:tcPr>
          <w:p w:rsidR="00F035EC" w:rsidRPr="00D13BC1" w:rsidRDefault="00F035EC" w:rsidP="00EF74D9">
            <w:pPr>
              <w:pStyle w:val="Default"/>
              <w:jc w:val="center"/>
            </w:pPr>
            <w:r w:rsidRPr="00D13BC1">
              <w:t>5</w:t>
            </w:r>
          </w:p>
        </w:tc>
        <w:tc>
          <w:tcPr>
            <w:tcW w:w="1241" w:type="dxa"/>
          </w:tcPr>
          <w:p w:rsidR="00F035EC" w:rsidRPr="00AB7944" w:rsidRDefault="00F035EC" w:rsidP="00EF74D9">
            <w:pPr>
              <w:pStyle w:val="Default"/>
              <w:jc w:val="center"/>
            </w:pPr>
          </w:p>
        </w:tc>
      </w:tr>
      <w:tr w:rsidR="00F035EC" w:rsidRPr="00AB7944" w:rsidTr="00FE3AF6">
        <w:tc>
          <w:tcPr>
            <w:tcW w:w="2127" w:type="dxa"/>
            <w:vMerge w:val="restart"/>
          </w:tcPr>
          <w:p w:rsidR="00F035EC" w:rsidRDefault="00F035EC" w:rsidP="00EF74D9">
            <w:pPr>
              <w:pStyle w:val="Default"/>
              <w:jc w:val="center"/>
            </w:pPr>
            <w:r>
              <w:t>Другие направл</w:t>
            </w:r>
            <w:r>
              <w:t>е</w:t>
            </w:r>
            <w:r>
              <w:t>ния внеурочной деятельности</w:t>
            </w:r>
          </w:p>
        </w:tc>
        <w:tc>
          <w:tcPr>
            <w:tcW w:w="2552" w:type="dxa"/>
          </w:tcPr>
          <w:p w:rsidR="00F035EC" w:rsidRDefault="00F035EC" w:rsidP="00EB2951">
            <w:pPr>
              <w:pStyle w:val="Default"/>
            </w:pPr>
          </w:p>
        </w:tc>
        <w:tc>
          <w:tcPr>
            <w:tcW w:w="1134" w:type="dxa"/>
            <w:shd w:val="clear" w:color="auto" w:fill="auto"/>
          </w:tcPr>
          <w:p w:rsidR="00F035EC" w:rsidRPr="00AB7944" w:rsidRDefault="00F035EC" w:rsidP="00EF74D9">
            <w:pPr>
              <w:pStyle w:val="Default"/>
              <w:jc w:val="center"/>
            </w:pPr>
            <w:r>
              <w:t>4</w:t>
            </w:r>
          </w:p>
        </w:tc>
        <w:tc>
          <w:tcPr>
            <w:tcW w:w="1275" w:type="dxa"/>
            <w:shd w:val="clear" w:color="auto" w:fill="auto"/>
          </w:tcPr>
          <w:p w:rsidR="00F035EC" w:rsidRPr="00AB7944" w:rsidRDefault="00F035EC" w:rsidP="00EF74D9">
            <w:pPr>
              <w:pStyle w:val="Default"/>
              <w:jc w:val="center"/>
            </w:pPr>
            <w:r>
              <w:t>5</w:t>
            </w:r>
          </w:p>
        </w:tc>
        <w:tc>
          <w:tcPr>
            <w:tcW w:w="993" w:type="dxa"/>
            <w:shd w:val="clear" w:color="auto" w:fill="D9D9D9" w:themeFill="background1" w:themeFillShade="D9"/>
          </w:tcPr>
          <w:p w:rsidR="00F035EC" w:rsidRPr="00AB7944" w:rsidRDefault="00F035EC" w:rsidP="00EF74D9">
            <w:pPr>
              <w:pStyle w:val="Default"/>
              <w:jc w:val="center"/>
            </w:pPr>
            <w:r>
              <w:t>5</w:t>
            </w:r>
          </w:p>
        </w:tc>
        <w:tc>
          <w:tcPr>
            <w:tcW w:w="992" w:type="dxa"/>
          </w:tcPr>
          <w:p w:rsidR="00F035EC" w:rsidRPr="00AB7944" w:rsidRDefault="00F035EC" w:rsidP="00EF74D9">
            <w:pPr>
              <w:pStyle w:val="Default"/>
              <w:jc w:val="center"/>
            </w:pPr>
            <w:r>
              <w:t>5</w:t>
            </w:r>
          </w:p>
        </w:tc>
        <w:tc>
          <w:tcPr>
            <w:tcW w:w="1241" w:type="dxa"/>
          </w:tcPr>
          <w:p w:rsidR="00F035EC" w:rsidRPr="00AB7944" w:rsidRDefault="00F035EC" w:rsidP="00EF74D9">
            <w:pPr>
              <w:pStyle w:val="Default"/>
              <w:jc w:val="center"/>
            </w:pPr>
          </w:p>
        </w:tc>
      </w:tr>
      <w:tr w:rsidR="00F035EC" w:rsidRPr="00AB7944" w:rsidTr="00FE3AF6">
        <w:tc>
          <w:tcPr>
            <w:tcW w:w="2127" w:type="dxa"/>
            <w:vMerge/>
          </w:tcPr>
          <w:p w:rsidR="00F035EC" w:rsidRPr="00AB7944" w:rsidRDefault="00F035EC" w:rsidP="00EB2951">
            <w:pPr>
              <w:pStyle w:val="Default"/>
            </w:pPr>
          </w:p>
        </w:tc>
        <w:tc>
          <w:tcPr>
            <w:tcW w:w="2552" w:type="dxa"/>
          </w:tcPr>
          <w:p w:rsidR="00F035EC" w:rsidRPr="00AB7944" w:rsidRDefault="00F035EC" w:rsidP="00EB2951">
            <w:pPr>
              <w:pStyle w:val="Default"/>
            </w:pPr>
            <w:r>
              <w:t xml:space="preserve">Развития </w:t>
            </w:r>
            <w:proofErr w:type="spellStart"/>
            <w:r>
              <w:t>психо</w:t>
            </w:r>
            <w:proofErr w:type="spellEnd"/>
            <w:r>
              <w:t xml:space="preserve">-эмоциональной сферы </w:t>
            </w:r>
          </w:p>
        </w:tc>
        <w:tc>
          <w:tcPr>
            <w:tcW w:w="1134" w:type="dxa"/>
            <w:shd w:val="clear" w:color="auto" w:fill="auto"/>
          </w:tcPr>
          <w:p w:rsidR="00F035EC" w:rsidRPr="00AB7944" w:rsidRDefault="00F035EC" w:rsidP="00EF74D9">
            <w:pPr>
              <w:pStyle w:val="Default"/>
              <w:jc w:val="center"/>
            </w:pPr>
            <w:r>
              <w:t>2/66</w:t>
            </w:r>
          </w:p>
        </w:tc>
        <w:tc>
          <w:tcPr>
            <w:tcW w:w="1275" w:type="dxa"/>
            <w:shd w:val="clear" w:color="auto" w:fill="auto"/>
          </w:tcPr>
          <w:p w:rsidR="00F035EC" w:rsidRPr="00AB7944" w:rsidRDefault="00F035EC" w:rsidP="00EF74D9">
            <w:pPr>
              <w:pStyle w:val="Default"/>
              <w:jc w:val="center"/>
            </w:pPr>
            <w:r>
              <w:t>1/34</w:t>
            </w:r>
          </w:p>
        </w:tc>
        <w:tc>
          <w:tcPr>
            <w:tcW w:w="993" w:type="dxa"/>
            <w:shd w:val="clear" w:color="auto" w:fill="D9D9D9" w:themeFill="background1" w:themeFillShade="D9"/>
          </w:tcPr>
          <w:p w:rsidR="00F035EC" w:rsidRPr="00AB7944" w:rsidRDefault="00F035EC" w:rsidP="00EF74D9">
            <w:pPr>
              <w:pStyle w:val="Default"/>
              <w:jc w:val="center"/>
            </w:pPr>
            <w:r>
              <w:t>1/34</w:t>
            </w:r>
          </w:p>
        </w:tc>
        <w:tc>
          <w:tcPr>
            <w:tcW w:w="992" w:type="dxa"/>
          </w:tcPr>
          <w:p w:rsidR="00F035EC" w:rsidRPr="00AB7944" w:rsidRDefault="00F035EC" w:rsidP="00EF74D9">
            <w:pPr>
              <w:pStyle w:val="Default"/>
              <w:jc w:val="center"/>
            </w:pPr>
            <w:r>
              <w:t>1/34</w:t>
            </w:r>
          </w:p>
        </w:tc>
        <w:tc>
          <w:tcPr>
            <w:tcW w:w="1241" w:type="dxa"/>
          </w:tcPr>
          <w:p w:rsidR="00F035EC" w:rsidRPr="00AB7944" w:rsidRDefault="00F035EC" w:rsidP="00EF74D9">
            <w:pPr>
              <w:pStyle w:val="Default"/>
              <w:jc w:val="center"/>
            </w:pPr>
            <w:r>
              <w:t>5/168</w:t>
            </w:r>
          </w:p>
        </w:tc>
      </w:tr>
      <w:tr w:rsidR="00745E07" w:rsidRPr="00AB7944" w:rsidTr="00FE3AF6">
        <w:tc>
          <w:tcPr>
            <w:tcW w:w="2127" w:type="dxa"/>
            <w:vMerge/>
          </w:tcPr>
          <w:p w:rsidR="00745E07" w:rsidRPr="00AB7944" w:rsidRDefault="00745E07" w:rsidP="00EB2951">
            <w:pPr>
              <w:pStyle w:val="Default"/>
            </w:pPr>
          </w:p>
        </w:tc>
        <w:tc>
          <w:tcPr>
            <w:tcW w:w="2552" w:type="dxa"/>
          </w:tcPr>
          <w:p w:rsidR="00745E07" w:rsidRDefault="00B87AB9" w:rsidP="00EB2951">
            <w:pPr>
              <w:pStyle w:val="Default"/>
            </w:pPr>
            <w:r>
              <w:t>«</w:t>
            </w:r>
            <w:r w:rsidR="00745E07">
              <w:t xml:space="preserve">Разговоры о </w:t>
            </w:r>
            <w:proofErr w:type="gramStart"/>
            <w:r w:rsidR="00745E07">
              <w:t>важном</w:t>
            </w:r>
            <w:proofErr w:type="gramEnd"/>
            <w:r>
              <w:t>»</w:t>
            </w:r>
          </w:p>
        </w:tc>
        <w:tc>
          <w:tcPr>
            <w:tcW w:w="1134" w:type="dxa"/>
            <w:shd w:val="clear" w:color="auto" w:fill="auto"/>
          </w:tcPr>
          <w:p w:rsidR="00745E07" w:rsidRDefault="00745E07" w:rsidP="00EF74D9">
            <w:pPr>
              <w:pStyle w:val="Default"/>
              <w:jc w:val="center"/>
            </w:pPr>
            <w:r>
              <w:t>1/33</w:t>
            </w:r>
          </w:p>
        </w:tc>
        <w:tc>
          <w:tcPr>
            <w:tcW w:w="1275" w:type="dxa"/>
            <w:shd w:val="clear" w:color="auto" w:fill="auto"/>
          </w:tcPr>
          <w:p w:rsidR="00745E07" w:rsidRDefault="00745E07" w:rsidP="00EF74D9">
            <w:pPr>
              <w:pStyle w:val="Default"/>
              <w:jc w:val="center"/>
            </w:pPr>
            <w:r w:rsidRPr="0007720A">
              <w:t>1/34</w:t>
            </w:r>
          </w:p>
        </w:tc>
        <w:tc>
          <w:tcPr>
            <w:tcW w:w="993" w:type="dxa"/>
            <w:shd w:val="clear" w:color="auto" w:fill="D9D9D9" w:themeFill="background1" w:themeFillShade="D9"/>
          </w:tcPr>
          <w:p w:rsidR="00745E07" w:rsidRDefault="00745E07" w:rsidP="00EF74D9">
            <w:pPr>
              <w:pStyle w:val="Default"/>
              <w:jc w:val="center"/>
            </w:pPr>
            <w:r w:rsidRPr="0007720A">
              <w:t>1/34</w:t>
            </w:r>
          </w:p>
        </w:tc>
        <w:tc>
          <w:tcPr>
            <w:tcW w:w="992" w:type="dxa"/>
          </w:tcPr>
          <w:p w:rsidR="00745E07" w:rsidRDefault="00745E07" w:rsidP="00EF74D9">
            <w:pPr>
              <w:pStyle w:val="Default"/>
              <w:jc w:val="center"/>
            </w:pPr>
            <w:r w:rsidRPr="0007720A">
              <w:t>1/34</w:t>
            </w:r>
          </w:p>
        </w:tc>
        <w:tc>
          <w:tcPr>
            <w:tcW w:w="1241" w:type="dxa"/>
          </w:tcPr>
          <w:p w:rsidR="00745E07" w:rsidRDefault="00DA0E5B" w:rsidP="00EF74D9">
            <w:pPr>
              <w:pStyle w:val="Default"/>
              <w:jc w:val="center"/>
            </w:pPr>
            <w:r>
              <w:t>4/135</w:t>
            </w:r>
          </w:p>
        </w:tc>
      </w:tr>
      <w:tr w:rsidR="00745E07" w:rsidRPr="00AB7944" w:rsidTr="00FE3AF6">
        <w:tc>
          <w:tcPr>
            <w:tcW w:w="2127" w:type="dxa"/>
            <w:vMerge/>
          </w:tcPr>
          <w:p w:rsidR="00745E07" w:rsidRDefault="00745E07" w:rsidP="00EB2951">
            <w:pPr>
              <w:pStyle w:val="Default"/>
            </w:pPr>
          </w:p>
        </w:tc>
        <w:tc>
          <w:tcPr>
            <w:tcW w:w="2552" w:type="dxa"/>
          </w:tcPr>
          <w:p w:rsidR="00745E07" w:rsidRPr="00AB7944" w:rsidRDefault="00745E07" w:rsidP="00EB2951">
            <w:pPr>
              <w:pStyle w:val="Default"/>
            </w:pPr>
            <w:r>
              <w:t>В соответствии с пл</w:t>
            </w:r>
            <w:r>
              <w:t>а</w:t>
            </w:r>
            <w:r>
              <w:t>ном внеурочной де</w:t>
            </w:r>
            <w:r>
              <w:t>я</w:t>
            </w:r>
            <w:r>
              <w:t>тельности школы</w:t>
            </w:r>
          </w:p>
        </w:tc>
        <w:tc>
          <w:tcPr>
            <w:tcW w:w="1134" w:type="dxa"/>
            <w:shd w:val="clear" w:color="auto" w:fill="auto"/>
          </w:tcPr>
          <w:p w:rsidR="00745E07" w:rsidRPr="00AB7944" w:rsidRDefault="00745E07" w:rsidP="00EF74D9">
            <w:pPr>
              <w:pStyle w:val="Default"/>
              <w:jc w:val="center"/>
            </w:pPr>
            <w:r>
              <w:t>2/66</w:t>
            </w:r>
          </w:p>
        </w:tc>
        <w:tc>
          <w:tcPr>
            <w:tcW w:w="1275" w:type="dxa"/>
            <w:shd w:val="clear" w:color="auto" w:fill="auto"/>
          </w:tcPr>
          <w:p w:rsidR="00745E07" w:rsidRPr="00AB7944" w:rsidRDefault="00745E07" w:rsidP="00EF74D9">
            <w:pPr>
              <w:pStyle w:val="Default"/>
              <w:jc w:val="center"/>
            </w:pPr>
            <w:r>
              <w:t>3/102</w:t>
            </w:r>
          </w:p>
        </w:tc>
        <w:tc>
          <w:tcPr>
            <w:tcW w:w="993" w:type="dxa"/>
            <w:shd w:val="clear" w:color="auto" w:fill="D9D9D9" w:themeFill="background1" w:themeFillShade="D9"/>
          </w:tcPr>
          <w:p w:rsidR="00745E07" w:rsidRDefault="00745E07" w:rsidP="00EF74D9">
            <w:pPr>
              <w:pStyle w:val="Default"/>
              <w:jc w:val="center"/>
            </w:pPr>
            <w:r w:rsidRPr="000C3ED7">
              <w:t>3/102</w:t>
            </w:r>
          </w:p>
        </w:tc>
        <w:tc>
          <w:tcPr>
            <w:tcW w:w="992" w:type="dxa"/>
          </w:tcPr>
          <w:p w:rsidR="00745E07" w:rsidRDefault="00745E07" w:rsidP="00EF74D9">
            <w:pPr>
              <w:pStyle w:val="Default"/>
              <w:jc w:val="center"/>
            </w:pPr>
            <w:r w:rsidRPr="000C3ED7">
              <w:t>3/102</w:t>
            </w:r>
          </w:p>
        </w:tc>
        <w:tc>
          <w:tcPr>
            <w:tcW w:w="1241" w:type="dxa"/>
          </w:tcPr>
          <w:p w:rsidR="00745E07" w:rsidRPr="00AB7944" w:rsidRDefault="00DA0E5B" w:rsidP="00EF74D9">
            <w:pPr>
              <w:pStyle w:val="Default"/>
              <w:jc w:val="center"/>
            </w:pPr>
            <w:r>
              <w:t>11/372</w:t>
            </w:r>
          </w:p>
        </w:tc>
      </w:tr>
    </w:tbl>
    <w:p w:rsidR="004545F9" w:rsidRDefault="004545F9" w:rsidP="00EB2951">
      <w:pPr>
        <w:pStyle w:val="Default"/>
      </w:pPr>
      <w:r w:rsidRPr="00BA21A6">
        <w:t>Коррекционная работа осуществляется во внеурочное время в объеме не менее 5 часов (</w:t>
      </w:r>
      <w:hyperlink r:id="rId12" w:anchor="l176" w:history="1">
        <w:r w:rsidRPr="00BA21A6">
          <w:rPr>
            <w:u w:val="single"/>
          </w:rPr>
          <w:t>пункт 3.4.16</w:t>
        </w:r>
      </w:hyperlink>
      <w:r w:rsidRPr="00BA21A6">
        <w:t xml:space="preserve"> Санитарно-эпидемиологических требований). ПМПК Липецкой области </w:t>
      </w:r>
      <w:r>
        <w:t>учен</w:t>
      </w:r>
      <w:r>
        <w:t>и</w:t>
      </w:r>
      <w:r>
        <w:t xml:space="preserve">кам </w:t>
      </w:r>
      <w:r w:rsidRPr="00BA21A6">
        <w:t xml:space="preserve">рекомендованы занятия с учителем-логопедом и педагогом-психологом.  Для учеников за счёт часов отведённых на Внеурочную деятельность учебного плана и </w:t>
      </w:r>
      <w:hyperlink r:id="rId13" w:anchor="l176" w:history="1">
        <w:r w:rsidRPr="00BA21A6">
          <w:rPr>
            <w:u w:val="single"/>
          </w:rPr>
          <w:t>пункт 3.4.16</w:t>
        </w:r>
      </w:hyperlink>
      <w:r w:rsidRPr="00BA21A6">
        <w:t xml:space="preserve"> Сан</w:t>
      </w:r>
      <w:r w:rsidRPr="00BA21A6">
        <w:t>и</w:t>
      </w:r>
      <w:r w:rsidRPr="00BA21A6">
        <w:t>тарно-эпидемиологических требований организованы коррекционно-развивающие занятия:</w:t>
      </w:r>
      <w:r w:rsidRPr="00BA21A6">
        <w:br/>
      </w:r>
      <w:proofErr w:type="gramStart"/>
      <w:r w:rsidRPr="00BA21A6">
        <w:t>Индивидуальные логопедические занятия проводятся с каждым из обучающимся в течение 20 минут.</w:t>
      </w:r>
      <w:proofErr w:type="gramEnd"/>
      <w:r w:rsidRPr="00BA21A6">
        <w:t xml:space="preserve"> Частота посещений индивидуальных занятий </w:t>
      </w:r>
      <w:proofErr w:type="gramStart"/>
      <w:r w:rsidRPr="00BA21A6">
        <w:t>обучающимися</w:t>
      </w:r>
      <w:proofErr w:type="gramEnd"/>
      <w:r w:rsidRPr="00BA21A6">
        <w:t xml:space="preserve"> - </w:t>
      </w:r>
      <w:r>
        <w:t xml:space="preserve"> 2</w:t>
      </w:r>
      <w:r w:rsidRPr="00BA21A6">
        <w:t xml:space="preserve"> раз в неделю. </w:t>
      </w:r>
      <w:r w:rsidRPr="00BA21A6">
        <w:br/>
        <w:t>Подгрупповые логопедические занятия</w:t>
      </w:r>
      <w:r>
        <w:t xml:space="preserve"> с 4-5</w:t>
      </w:r>
      <w:r w:rsidRPr="00BA21A6">
        <w:t xml:space="preserve"> </w:t>
      </w:r>
      <w:proofErr w:type="gramStart"/>
      <w:r w:rsidRPr="00BA21A6">
        <w:t>обучающимися</w:t>
      </w:r>
      <w:proofErr w:type="gramEnd"/>
      <w:r>
        <w:t xml:space="preserve"> составляют 20 - 25 минут, 3</w:t>
      </w:r>
      <w:r w:rsidRPr="00BA21A6">
        <w:t xml:space="preserve"> раз в неделю.</w:t>
      </w:r>
    </w:p>
    <w:p w:rsidR="004545F9" w:rsidRPr="00EE40E2" w:rsidRDefault="00DA0E5B" w:rsidP="00EB2951">
      <w:pPr>
        <w:pStyle w:val="Default"/>
      </w:pPr>
      <w:r>
        <w:t>Групповое занятие</w:t>
      </w:r>
      <w:r w:rsidR="004545F9">
        <w:t xml:space="preserve"> </w:t>
      </w:r>
      <w:r w:rsidR="004545F9" w:rsidRPr="00DD76E7">
        <w:t>с педагогом-психологом</w:t>
      </w:r>
      <w:r w:rsidR="004545F9">
        <w:t xml:space="preserve"> -1 раз в неделю. </w:t>
      </w:r>
    </w:p>
    <w:p w:rsidR="00573147" w:rsidRDefault="00573147" w:rsidP="00EB2951">
      <w:pPr>
        <w:pStyle w:val="Default"/>
      </w:pPr>
    </w:p>
    <w:p w:rsidR="00F705B1" w:rsidRPr="00EF74D9" w:rsidRDefault="00EF74D9" w:rsidP="00EF74D9">
      <w:pPr>
        <w:pStyle w:val="Default"/>
        <w:jc w:val="center"/>
        <w:rPr>
          <w:b/>
        </w:rPr>
      </w:pPr>
      <w:r>
        <w:rPr>
          <w:b/>
        </w:rPr>
        <w:t>У</w:t>
      </w:r>
      <w:r w:rsidR="004A30E3" w:rsidRPr="00EF74D9">
        <w:rPr>
          <w:b/>
        </w:rPr>
        <w:t xml:space="preserve">чебный план ученицы </w:t>
      </w:r>
      <w:r w:rsidRPr="00EF74D9">
        <w:rPr>
          <w:b/>
        </w:rPr>
        <w:t>4</w:t>
      </w:r>
      <w:proofErr w:type="gramStart"/>
      <w:r w:rsidR="00F705B1" w:rsidRPr="00EF74D9">
        <w:rPr>
          <w:b/>
        </w:rPr>
        <w:t xml:space="preserve"> </w:t>
      </w:r>
      <w:r w:rsidR="00C05D93" w:rsidRPr="00EF74D9">
        <w:rPr>
          <w:b/>
        </w:rPr>
        <w:t>А</w:t>
      </w:r>
      <w:proofErr w:type="gramEnd"/>
      <w:r w:rsidR="00C05D93" w:rsidRPr="00EF74D9">
        <w:rPr>
          <w:b/>
        </w:rPr>
        <w:t xml:space="preserve"> </w:t>
      </w:r>
      <w:r w:rsidR="006708B7" w:rsidRPr="00EF74D9">
        <w:rPr>
          <w:b/>
        </w:rPr>
        <w:t xml:space="preserve">класса </w:t>
      </w:r>
      <w:r w:rsidR="00F705B1" w:rsidRPr="00EF74D9">
        <w:rPr>
          <w:b/>
        </w:rPr>
        <w:t>МБОУ СШ № 5 города Липецка,</w:t>
      </w:r>
    </w:p>
    <w:p w:rsidR="00F705B1" w:rsidRPr="00EF74D9" w:rsidRDefault="00F705B1" w:rsidP="00EF74D9">
      <w:pPr>
        <w:pStyle w:val="Default"/>
        <w:jc w:val="center"/>
        <w:rPr>
          <w:b/>
        </w:rPr>
      </w:pPr>
      <w:proofErr w:type="gramStart"/>
      <w:r w:rsidRPr="00EF74D9">
        <w:rPr>
          <w:b/>
        </w:rPr>
        <w:t>осваивающих АООП НОО для обучающихся с ТНР вариант 5.2 (1 отделение)</w:t>
      </w:r>
      <w:proofErr w:type="gramEnd"/>
    </w:p>
    <w:p w:rsidR="00FB71C7" w:rsidRPr="00745E07" w:rsidRDefault="00DA0E5B" w:rsidP="00EB2951">
      <w:pPr>
        <w:pStyle w:val="Default"/>
      </w:pPr>
      <w:r w:rsidRPr="00BA21A6">
        <w:t>Обязательные предметные области федерального учебного плана и учебные предметы соо</w:t>
      </w:r>
      <w:r w:rsidRPr="00BA21A6">
        <w:t>т</w:t>
      </w:r>
      <w:r>
        <w:t>ветствуют ФГОС НОО и ООП НОО</w:t>
      </w:r>
      <w:r w:rsidR="00745E07" w:rsidRPr="00745E07">
        <w:t>, иностранный язык изучается в 3</w:t>
      </w:r>
      <w:r w:rsidR="008356E1">
        <w:t xml:space="preserve"> и 4</w:t>
      </w:r>
      <w:r w:rsidR="00745E07" w:rsidRPr="00745E07">
        <w:t xml:space="preserve"> </w:t>
      </w:r>
      <w:proofErr w:type="spellStart"/>
      <w:r w:rsidR="00745E07" w:rsidRPr="00745E07">
        <w:t>кл</w:t>
      </w:r>
      <w:proofErr w:type="spellEnd"/>
      <w:r w:rsidR="00745E07" w:rsidRPr="00745E07">
        <w:t>.</w:t>
      </w:r>
      <w:r w:rsidR="00FB71C7" w:rsidRPr="00745E07">
        <w:t xml:space="preserve"> по заявлению р</w:t>
      </w:r>
      <w:r w:rsidR="00FB71C7" w:rsidRPr="00745E07">
        <w:t>о</w:t>
      </w:r>
      <w:r w:rsidR="00FB71C7" w:rsidRPr="00745E07">
        <w:t>дителей</w:t>
      </w:r>
      <w:r>
        <w:t xml:space="preserve"> </w:t>
      </w:r>
      <w:r w:rsidR="00745E07" w:rsidRPr="00745E07">
        <w:t>(во 2м изучался на факультативном курсе)</w:t>
      </w:r>
      <w:r>
        <w:t xml:space="preserve">. </w:t>
      </w:r>
      <w:r w:rsidR="00FB71C7" w:rsidRPr="00745E07">
        <w:t xml:space="preserve"> </w:t>
      </w:r>
      <w:r w:rsidR="00745E07" w:rsidRPr="00745E07">
        <w:t>В УП добавлены часы коррекционных з</w:t>
      </w:r>
      <w:r w:rsidR="00745E07" w:rsidRPr="00745E07">
        <w:t>а</w:t>
      </w:r>
      <w:r w:rsidR="00745E07" w:rsidRPr="00745E07">
        <w:t>нятий, которые реализуются за счет часов внеурочной деятельности.</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8"/>
        <w:gridCol w:w="2842"/>
        <w:gridCol w:w="1125"/>
        <w:gridCol w:w="6"/>
        <w:gridCol w:w="985"/>
        <w:gridCol w:w="14"/>
        <w:gridCol w:w="937"/>
        <w:gridCol w:w="1134"/>
        <w:gridCol w:w="907"/>
      </w:tblGrid>
      <w:tr w:rsidR="00573147" w:rsidRPr="00BF4366" w:rsidTr="00746653">
        <w:trPr>
          <w:trHeight w:val="426"/>
          <w:jc w:val="center"/>
        </w:trPr>
        <w:tc>
          <w:tcPr>
            <w:tcW w:w="2362" w:type="dxa"/>
            <w:vMerge w:val="restart"/>
            <w:vAlign w:val="center"/>
          </w:tcPr>
          <w:p w:rsidR="00573147" w:rsidRPr="00BF4366" w:rsidRDefault="00573147" w:rsidP="00EF74D9">
            <w:pPr>
              <w:pStyle w:val="Default"/>
              <w:jc w:val="center"/>
              <w:rPr>
                <w:sz w:val="22"/>
                <w:szCs w:val="22"/>
              </w:rPr>
            </w:pPr>
            <w:r w:rsidRPr="00BF4366">
              <w:rPr>
                <w:sz w:val="22"/>
                <w:szCs w:val="22"/>
              </w:rPr>
              <w:t>Предметные области</w:t>
            </w:r>
          </w:p>
        </w:tc>
        <w:tc>
          <w:tcPr>
            <w:tcW w:w="2850" w:type="dxa"/>
            <w:gridSpan w:val="2"/>
            <w:vMerge w:val="restart"/>
            <w:vAlign w:val="center"/>
          </w:tcPr>
          <w:p w:rsidR="00573147" w:rsidRPr="00BF4366" w:rsidRDefault="00573147" w:rsidP="00EF74D9">
            <w:pPr>
              <w:pStyle w:val="Default"/>
              <w:jc w:val="center"/>
              <w:rPr>
                <w:sz w:val="22"/>
                <w:szCs w:val="22"/>
              </w:rPr>
            </w:pPr>
            <w:r w:rsidRPr="00BF4366">
              <w:rPr>
                <w:sz w:val="22"/>
                <w:szCs w:val="22"/>
              </w:rPr>
              <w:t>Учебные предметы</w:t>
            </w:r>
          </w:p>
        </w:tc>
        <w:tc>
          <w:tcPr>
            <w:tcW w:w="1131" w:type="dxa"/>
            <w:gridSpan w:val="2"/>
            <w:shd w:val="clear" w:color="auto" w:fill="auto"/>
            <w:vAlign w:val="center"/>
          </w:tcPr>
          <w:p w:rsidR="00573147" w:rsidRPr="00774E92" w:rsidRDefault="00573147" w:rsidP="00EF74D9">
            <w:pPr>
              <w:pStyle w:val="Default"/>
              <w:jc w:val="center"/>
              <w:rPr>
                <w:b/>
                <w:sz w:val="22"/>
                <w:szCs w:val="22"/>
              </w:rPr>
            </w:pPr>
            <w:r w:rsidRPr="00774E92">
              <w:rPr>
                <w:b/>
                <w:sz w:val="22"/>
                <w:szCs w:val="22"/>
              </w:rPr>
              <w:t>1кл</w:t>
            </w:r>
          </w:p>
        </w:tc>
        <w:tc>
          <w:tcPr>
            <w:tcW w:w="985" w:type="dxa"/>
            <w:shd w:val="clear" w:color="auto" w:fill="auto"/>
            <w:vAlign w:val="center"/>
          </w:tcPr>
          <w:p w:rsidR="00573147" w:rsidRPr="00774E92" w:rsidRDefault="00573147" w:rsidP="00EF74D9">
            <w:pPr>
              <w:pStyle w:val="Default"/>
              <w:jc w:val="center"/>
              <w:rPr>
                <w:b/>
                <w:sz w:val="22"/>
                <w:szCs w:val="22"/>
              </w:rPr>
            </w:pPr>
            <w:r w:rsidRPr="00774E92">
              <w:rPr>
                <w:b/>
                <w:sz w:val="22"/>
                <w:szCs w:val="22"/>
              </w:rPr>
              <w:t>2кл</w:t>
            </w:r>
          </w:p>
        </w:tc>
        <w:tc>
          <w:tcPr>
            <w:tcW w:w="951" w:type="dxa"/>
            <w:gridSpan w:val="2"/>
            <w:shd w:val="clear" w:color="auto" w:fill="auto"/>
            <w:vAlign w:val="center"/>
          </w:tcPr>
          <w:p w:rsidR="00573147" w:rsidRPr="00774E92" w:rsidRDefault="00573147" w:rsidP="00EF74D9">
            <w:pPr>
              <w:pStyle w:val="Default"/>
              <w:jc w:val="center"/>
              <w:rPr>
                <w:b/>
                <w:sz w:val="22"/>
                <w:szCs w:val="22"/>
              </w:rPr>
            </w:pPr>
            <w:r w:rsidRPr="00774E92">
              <w:rPr>
                <w:b/>
                <w:sz w:val="22"/>
                <w:szCs w:val="22"/>
              </w:rPr>
              <w:t>3кл</w:t>
            </w:r>
          </w:p>
        </w:tc>
        <w:tc>
          <w:tcPr>
            <w:tcW w:w="1134" w:type="dxa"/>
            <w:shd w:val="clear" w:color="auto" w:fill="auto"/>
            <w:vAlign w:val="center"/>
          </w:tcPr>
          <w:p w:rsidR="00573147" w:rsidRPr="00774E92" w:rsidRDefault="00573147" w:rsidP="00EF74D9">
            <w:pPr>
              <w:pStyle w:val="Default"/>
              <w:jc w:val="center"/>
              <w:rPr>
                <w:b/>
                <w:sz w:val="22"/>
                <w:szCs w:val="22"/>
              </w:rPr>
            </w:pPr>
            <w:r w:rsidRPr="00774E92">
              <w:rPr>
                <w:b/>
                <w:sz w:val="22"/>
                <w:szCs w:val="22"/>
              </w:rPr>
              <w:t>4кл</w:t>
            </w:r>
          </w:p>
        </w:tc>
        <w:tc>
          <w:tcPr>
            <w:tcW w:w="907" w:type="dxa"/>
            <w:vMerge w:val="restart"/>
            <w:vAlign w:val="center"/>
          </w:tcPr>
          <w:p w:rsidR="00573147" w:rsidRPr="00BF4366" w:rsidRDefault="00573147" w:rsidP="00EF74D9">
            <w:pPr>
              <w:pStyle w:val="Default"/>
              <w:jc w:val="center"/>
              <w:rPr>
                <w:sz w:val="22"/>
                <w:szCs w:val="22"/>
              </w:rPr>
            </w:pPr>
            <w:r w:rsidRPr="00BF4366">
              <w:rPr>
                <w:sz w:val="22"/>
                <w:szCs w:val="22"/>
              </w:rPr>
              <w:t>Всего</w:t>
            </w:r>
          </w:p>
        </w:tc>
      </w:tr>
      <w:tr w:rsidR="00573147" w:rsidRPr="009D5070" w:rsidTr="00746653">
        <w:trPr>
          <w:trHeight w:val="426"/>
          <w:jc w:val="center"/>
        </w:trPr>
        <w:tc>
          <w:tcPr>
            <w:tcW w:w="2362" w:type="dxa"/>
            <w:vMerge/>
            <w:vAlign w:val="center"/>
          </w:tcPr>
          <w:p w:rsidR="00573147" w:rsidRPr="009D5070" w:rsidRDefault="00573147" w:rsidP="00EB2951">
            <w:pPr>
              <w:pStyle w:val="Default"/>
              <w:rPr>
                <w:sz w:val="22"/>
                <w:szCs w:val="22"/>
              </w:rPr>
            </w:pPr>
          </w:p>
        </w:tc>
        <w:tc>
          <w:tcPr>
            <w:tcW w:w="2850" w:type="dxa"/>
            <w:gridSpan w:val="2"/>
            <w:vMerge/>
            <w:vAlign w:val="center"/>
          </w:tcPr>
          <w:p w:rsidR="00573147" w:rsidRPr="009D5070" w:rsidRDefault="00573147" w:rsidP="00EB2951">
            <w:pPr>
              <w:pStyle w:val="Default"/>
              <w:rPr>
                <w:sz w:val="22"/>
                <w:szCs w:val="22"/>
              </w:rPr>
            </w:pPr>
          </w:p>
        </w:tc>
        <w:tc>
          <w:tcPr>
            <w:tcW w:w="1131" w:type="dxa"/>
            <w:gridSpan w:val="2"/>
            <w:shd w:val="clear" w:color="auto" w:fill="auto"/>
            <w:vAlign w:val="center"/>
          </w:tcPr>
          <w:p w:rsidR="00573147" w:rsidRPr="009D5070" w:rsidRDefault="00573147" w:rsidP="00EF74D9">
            <w:pPr>
              <w:pStyle w:val="Default"/>
              <w:jc w:val="center"/>
              <w:rPr>
                <w:sz w:val="22"/>
                <w:szCs w:val="22"/>
              </w:rPr>
            </w:pPr>
            <w:r w:rsidRPr="009D5070">
              <w:rPr>
                <w:sz w:val="22"/>
                <w:szCs w:val="22"/>
              </w:rPr>
              <w:t>20</w:t>
            </w:r>
            <w:r>
              <w:rPr>
                <w:sz w:val="22"/>
                <w:szCs w:val="22"/>
              </w:rPr>
              <w:t>21</w:t>
            </w:r>
            <w:r w:rsidRPr="009D5070">
              <w:rPr>
                <w:sz w:val="22"/>
                <w:szCs w:val="22"/>
              </w:rPr>
              <w:t>-202</w:t>
            </w:r>
            <w:r>
              <w:rPr>
                <w:sz w:val="22"/>
                <w:szCs w:val="22"/>
              </w:rPr>
              <w:t>2</w:t>
            </w:r>
          </w:p>
        </w:tc>
        <w:tc>
          <w:tcPr>
            <w:tcW w:w="985" w:type="dxa"/>
            <w:shd w:val="clear" w:color="auto" w:fill="auto"/>
            <w:vAlign w:val="center"/>
          </w:tcPr>
          <w:p w:rsidR="00573147" w:rsidRPr="009D5070" w:rsidRDefault="00573147" w:rsidP="00EF74D9">
            <w:pPr>
              <w:pStyle w:val="Default"/>
              <w:jc w:val="center"/>
              <w:rPr>
                <w:sz w:val="22"/>
                <w:szCs w:val="22"/>
              </w:rPr>
            </w:pPr>
            <w:r w:rsidRPr="009D5070">
              <w:rPr>
                <w:sz w:val="22"/>
                <w:szCs w:val="22"/>
              </w:rPr>
              <w:t>202</w:t>
            </w:r>
            <w:r>
              <w:rPr>
                <w:sz w:val="22"/>
                <w:szCs w:val="22"/>
              </w:rPr>
              <w:t>2</w:t>
            </w:r>
            <w:r w:rsidRPr="009D5070">
              <w:rPr>
                <w:sz w:val="22"/>
                <w:szCs w:val="22"/>
              </w:rPr>
              <w:t>-202</w:t>
            </w:r>
            <w:r>
              <w:rPr>
                <w:sz w:val="22"/>
                <w:szCs w:val="22"/>
              </w:rPr>
              <w:t>3</w:t>
            </w:r>
          </w:p>
        </w:tc>
        <w:tc>
          <w:tcPr>
            <w:tcW w:w="951" w:type="dxa"/>
            <w:gridSpan w:val="2"/>
            <w:shd w:val="clear" w:color="auto" w:fill="auto"/>
            <w:vAlign w:val="center"/>
          </w:tcPr>
          <w:p w:rsidR="00573147" w:rsidRPr="00564758" w:rsidRDefault="00573147" w:rsidP="00EF74D9">
            <w:pPr>
              <w:pStyle w:val="Default"/>
              <w:jc w:val="center"/>
              <w:rPr>
                <w:sz w:val="22"/>
                <w:szCs w:val="22"/>
              </w:rPr>
            </w:pPr>
            <w:r w:rsidRPr="00564758">
              <w:rPr>
                <w:sz w:val="22"/>
                <w:szCs w:val="22"/>
              </w:rPr>
              <w:t>2023-2024</w:t>
            </w:r>
          </w:p>
        </w:tc>
        <w:tc>
          <w:tcPr>
            <w:tcW w:w="1134" w:type="dxa"/>
            <w:shd w:val="clear" w:color="auto" w:fill="auto"/>
            <w:vAlign w:val="center"/>
          </w:tcPr>
          <w:p w:rsidR="00573147" w:rsidRPr="009D5070" w:rsidRDefault="00573147" w:rsidP="00EF74D9">
            <w:pPr>
              <w:pStyle w:val="Default"/>
              <w:jc w:val="center"/>
              <w:rPr>
                <w:sz w:val="22"/>
                <w:szCs w:val="22"/>
              </w:rPr>
            </w:pPr>
            <w:r w:rsidRPr="009D5070">
              <w:rPr>
                <w:sz w:val="22"/>
                <w:szCs w:val="22"/>
              </w:rPr>
              <w:t>202</w:t>
            </w:r>
            <w:r w:rsidR="00EF74D9">
              <w:rPr>
                <w:sz w:val="22"/>
                <w:szCs w:val="22"/>
              </w:rPr>
              <w:t>4</w:t>
            </w:r>
            <w:r w:rsidRPr="009D5070">
              <w:rPr>
                <w:sz w:val="22"/>
                <w:szCs w:val="22"/>
              </w:rPr>
              <w:t>-202</w:t>
            </w:r>
            <w:r w:rsidR="00EF74D9">
              <w:rPr>
                <w:sz w:val="22"/>
                <w:szCs w:val="22"/>
              </w:rPr>
              <w:t>5</w:t>
            </w:r>
          </w:p>
        </w:tc>
        <w:tc>
          <w:tcPr>
            <w:tcW w:w="907" w:type="dxa"/>
            <w:vMerge/>
          </w:tcPr>
          <w:p w:rsidR="00573147" w:rsidRPr="009D5070" w:rsidRDefault="00573147" w:rsidP="00EB2951">
            <w:pPr>
              <w:pStyle w:val="Default"/>
              <w:rPr>
                <w:sz w:val="22"/>
                <w:szCs w:val="22"/>
              </w:rPr>
            </w:pPr>
          </w:p>
        </w:tc>
      </w:tr>
      <w:tr w:rsidR="00EF74D9" w:rsidRPr="009D5070" w:rsidTr="00746653">
        <w:trPr>
          <w:trHeight w:val="264"/>
          <w:jc w:val="center"/>
        </w:trPr>
        <w:tc>
          <w:tcPr>
            <w:tcW w:w="2370" w:type="dxa"/>
            <w:gridSpan w:val="2"/>
            <w:vMerge w:val="restart"/>
            <w:vAlign w:val="center"/>
          </w:tcPr>
          <w:p w:rsidR="00EF74D9" w:rsidRDefault="00EF74D9" w:rsidP="00EB2951">
            <w:pPr>
              <w:pStyle w:val="Default"/>
              <w:rPr>
                <w:sz w:val="22"/>
                <w:szCs w:val="22"/>
              </w:rPr>
            </w:pPr>
            <w:r w:rsidRPr="00CA2B8A">
              <w:rPr>
                <w:sz w:val="22"/>
                <w:szCs w:val="22"/>
              </w:rPr>
              <w:t xml:space="preserve">Коррекционно-развивающая </w:t>
            </w:r>
          </w:p>
          <w:p w:rsidR="00EF74D9" w:rsidRPr="009D5070" w:rsidRDefault="00EF74D9" w:rsidP="00EB2951">
            <w:pPr>
              <w:pStyle w:val="Default"/>
              <w:rPr>
                <w:sz w:val="22"/>
                <w:szCs w:val="22"/>
              </w:rPr>
            </w:pPr>
            <w:r w:rsidRPr="00CA2B8A">
              <w:rPr>
                <w:sz w:val="22"/>
                <w:szCs w:val="22"/>
              </w:rPr>
              <w:t>область</w:t>
            </w:r>
          </w:p>
        </w:tc>
        <w:tc>
          <w:tcPr>
            <w:tcW w:w="2842" w:type="dxa"/>
            <w:vAlign w:val="center"/>
          </w:tcPr>
          <w:p w:rsidR="00EF74D9" w:rsidRPr="00A84ADE" w:rsidRDefault="00EF74D9" w:rsidP="00EB2951">
            <w:pPr>
              <w:pStyle w:val="Default"/>
              <w:rPr>
                <w:sz w:val="22"/>
                <w:szCs w:val="22"/>
              </w:rPr>
            </w:pPr>
            <w:r w:rsidRPr="00A84ADE">
              <w:rPr>
                <w:sz w:val="22"/>
                <w:szCs w:val="22"/>
              </w:rPr>
              <w:t>Логопедическая ритмика</w:t>
            </w:r>
          </w:p>
        </w:tc>
        <w:tc>
          <w:tcPr>
            <w:tcW w:w="1125" w:type="dxa"/>
            <w:shd w:val="clear" w:color="auto" w:fill="auto"/>
            <w:vAlign w:val="center"/>
          </w:tcPr>
          <w:p w:rsidR="00EF74D9" w:rsidRPr="009D5070" w:rsidRDefault="00EF74D9" w:rsidP="00EB2951">
            <w:pPr>
              <w:pStyle w:val="Default"/>
              <w:rPr>
                <w:sz w:val="22"/>
                <w:szCs w:val="22"/>
              </w:rPr>
            </w:pPr>
            <w:r>
              <w:rPr>
                <w:sz w:val="22"/>
                <w:szCs w:val="22"/>
              </w:rPr>
              <w:t>-</w:t>
            </w:r>
          </w:p>
        </w:tc>
        <w:tc>
          <w:tcPr>
            <w:tcW w:w="1005" w:type="dxa"/>
            <w:gridSpan w:val="3"/>
            <w:shd w:val="clear" w:color="auto" w:fill="auto"/>
            <w:vAlign w:val="center"/>
          </w:tcPr>
          <w:p w:rsidR="00EF74D9" w:rsidRPr="009D5070" w:rsidRDefault="00EF74D9" w:rsidP="00EF74D9">
            <w:pPr>
              <w:pStyle w:val="Default"/>
              <w:jc w:val="center"/>
              <w:rPr>
                <w:sz w:val="22"/>
                <w:szCs w:val="22"/>
              </w:rPr>
            </w:pPr>
            <w:r>
              <w:rPr>
                <w:sz w:val="22"/>
                <w:szCs w:val="22"/>
              </w:rPr>
              <w:t>1/34</w:t>
            </w:r>
          </w:p>
        </w:tc>
        <w:tc>
          <w:tcPr>
            <w:tcW w:w="937" w:type="dxa"/>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1134" w:type="dxa"/>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907" w:type="dxa"/>
            <w:shd w:val="clear" w:color="auto" w:fill="auto"/>
            <w:vAlign w:val="center"/>
          </w:tcPr>
          <w:p w:rsidR="00EF74D9" w:rsidRPr="009D5070" w:rsidRDefault="00EF74D9" w:rsidP="00EF74D9">
            <w:pPr>
              <w:pStyle w:val="Default"/>
              <w:jc w:val="center"/>
              <w:rPr>
                <w:sz w:val="22"/>
                <w:szCs w:val="22"/>
              </w:rPr>
            </w:pPr>
            <w:r>
              <w:rPr>
                <w:sz w:val="22"/>
                <w:szCs w:val="22"/>
              </w:rPr>
              <w:t>3</w:t>
            </w:r>
            <w:r w:rsidR="00746653">
              <w:rPr>
                <w:sz w:val="22"/>
                <w:szCs w:val="22"/>
              </w:rPr>
              <w:t>/102</w:t>
            </w:r>
          </w:p>
        </w:tc>
      </w:tr>
      <w:tr w:rsidR="00EF74D9" w:rsidRPr="009D5070" w:rsidTr="00746653">
        <w:trPr>
          <w:trHeight w:val="264"/>
          <w:jc w:val="center"/>
        </w:trPr>
        <w:tc>
          <w:tcPr>
            <w:tcW w:w="2370" w:type="dxa"/>
            <w:gridSpan w:val="2"/>
            <w:vMerge/>
            <w:vAlign w:val="center"/>
          </w:tcPr>
          <w:p w:rsidR="00EF74D9" w:rsidRPr="00CA2B8A" w:rsidRDefault="00EF74D9" w:rsidP="00EB2951">
            <w:pPr>
              <w:pStyle w:val="Default"/>
              <w:rPr>
                <w:sz w:val="22"/>
                <w:szCs w:val="22"/>
              </w:rPr>
            </w:pPr>
          </w:p>
        </w:tc>
        <w:tc>
          <w:tcPr>
            <w:tcW w:w="2842" w:type="dxa"/>
            <w:vAlign w:val="center"/>
          </w:tcPr>
          <w:p w:rsidR="00EF74D9" w:rsidRPr="00A84ADE" w:rsidRDefault="00EF74D9" w:rsidP="00EB2951">
            <w:pPr>
              <w:pStyle w:val="Default"/>
              <w:rPr>
                <w:sz w:val="22"/>
                <w:szCs w:val="22"/>
              </w:rPr>
            </w:pPr>
            <w:r w:rsidRPr="00A84ADE">
              <w:rPr>
                <w:sz w:val="22"/>
                <w:szCs w:val="22"/>
              </w:rPr>
              <w:t>Произношение</w:t>
            </w:r>
          </w:p>
        </w:tc>
        <w:tc>
          <w:tcPr>
            <w:tcW w:w="1125" w:type="dxa"/>
            <w:shd w:val="clear" w:color="auto" w:fill="auto"/>
            <w:vAlign w:val="center"/>
          </w:tcPr>
          <w:p w:rsidR="00EF74D9" w:rsidRPr="009D5070" w:rsidRDefault="00EF74D9" w:rsidP="00EB2951">
            <w:pPr>
              <w:pStyle w:val="Default"/>
              <w:rPr>
                <w:sz w:val="22"/>
                <w:szCs w:val="22"/>
              </w:rPr>
            </w:pPr>
            <w:r>
              <w:rPr>
                <w:sz w:val="22"/>
                <w:szCs w:val="22"/>
              </w:rPr>
              <w:t>-</w:t>
            </w:r>
          </w:p>
        </w:tc>
        <w:tc>
          <w:tcPr>
            <w:tcW w:w="1005" w:type="dxa"/>
            <w:gridSpan w:val="3"/>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937" w:type="dxa"/>
            <w:shd w:val="clear" w:color="auto" w:fill="auto"/>
            <w:vAlign w:val="center"/>
          </w:tcPr>
          <w:p w:rsidR="00EF74D9" w:rsidRPr="009D5070" w:rsidRDefault="00EF74D9" w:rsidP="00EF74D9">
            <w:pPr>
              <w:pStyle w:val="Default"/>
              <w:jc w:val="center"/>
              <w:rPr>
                <w:sz w:val="22"/>
                <w:szCs w:val="22"/>
              </w:rPr>
            </w:pPr>
          </w:p>
        </w:tc>
        <w:tc>
          <w:tcPr>
            <w:tcW w:w="1134" w:type="dxa"/>
            <w:shd w:val="clear" w:color="auto" w:fill="auto"/>
            <w:vAlign w:val="center"/>
          </w:tcPr>
          <w:p w:rsidR="00EF74D9" w:rsidRPr="009D5070" w:rsidRDefault="00EF74D9" w:rsidP="00EF74D9">
            <w:pPr>
              <w:pStyle w:val="Default"/>
              <w:jc w:val="center"/>
              <w:rPr>
                <w:sz w:val="22"/>
                <w:szCs w:val="22"/>
              </w:rPr>
            </w:pPr>
          </w:p>
        </w:tc>
        <w:tc>
          <w:tcPr>
            <w:tcW w:w="907" w:type="dxa"/>
            <w:shd w:val="clear" w:color="auto" w:fill="auto"/>
            <w:vAlign w:val="center"/>
          </w:tcPr>
          <w:p w:rsidR="00EF74D9" w:rsidRPr="009D5070" w:rsidRDefault="00EF74D9" w:rsidP="00EF74D9">
            <w:pPr>
              <w:pStyle w:val="Default"/>
              <w:jc w:val="center"/>
              <w:rPr>
                <w:sz w:val="22"/>
                <w:szCs w:val="22"/>
              </w:rPr>
            </w:pPr>
            <w:r>
              <w:rPr>
                <w:sz w:val="22"/>
                <w:szCs w:val="22"/>
              </w:rPr>
              <w:t>1</w:t>
            </w:r>
            <w:r w:rsidR="00746653">
              <w:rPr>
                <w:sz w:val="22"/>
                <w:szCs w:val="22"/>
              </w:rPr>
              <w:t>/34</w:t>
            </w:r>
          </w:p>
        </w:tc>
      </w:tr>
      <w:tr w:rsidR="00EF74D9" w:rsidRPr="009D5070" w:rsidTr="00746653">
        <w:trPr>
          <w:trHeight w:val="264"/>
          <w:jc w:val="center"/>
        </w:trPr>
        <w:tc>
          <w:tcPr>
            <w:tcW w:w="2370" w:type="dxa"/>
            <w:gridSpan w:val="2"/>
            <w:vMerge/>
            <w:vAlign w:val="center"/>
          </w:tcPr>
          <w:p w:rsidR="00EF74D9" w:rsidRPr="00CA2B8A" w:rsidRDefault="00EF74D9" w:rsidP="00EB2951">
            <w:pPr>
              <w:pStyle w:val="Default"/>
              <w:rPr>
                <w:sz w:val="22"/>
                <w:szCs w:val="22"/>
              </w:rPr>
            </w:pPr>
          </w:p>
        </w:tc>
        <w:tc>
          <w:tcPr>
            <w:tcW w:w="2842" w:type="dxa"/>
            <w:vAlign w:val="center"/>
          </w:tcPr>
          <w:p w:rsidR="00EF74D9" w:rsidRPr="00A84ADE" w:rsidRDefault="00EF74D9" w:rsidP="00EB2951">
            <w:pPr>
              <w:pStyle w:val="Default"/>
              <w:rPr>
                <w:sz w:val="22"/>
                <w:szCs w:val="22"/>
              </w:rPr>
            </w:pPr>
            <w:r w:rsidRPr="00A84ADE">
              <w:rPr>
                <w:sz w:val="22"/>
                <w:szCs w:val="22"/>
              </w:rPr>
              <w:t>Развитие речи</w:t>
            </w:r>
          </w:p>
        </w:tc>
        <w:tc>
          <w:tcPr>
            <w:tcW w:w="1125" w:type="dxa"/>
            <w:shd w:val="clear" w:color="auto" w:fill="auto"/>
            <w:vAlign w:val="center"/>
          </w:tcPr>
          <w:p w:rsidR="00EF74D9" w:rsidRPr="009D5070" w:rsidRDefault="00EF74D9" w:rsidP="00EB2951">
            <w:pPr>
              <w:pStyle w:val="Default"/>
              <w:rPr>
                <w:sz w:val="22"/>
                <w:szCs w:val="22"/>
              </w:rPr>
            </w:pPr>
            <w:r>
              <w:rPr>
                <w:sz w:val="22"/>
                <w:szCs w:val="22"/>
              </w:rPr>
              <w:t>-</w:t>
            </w:r>
          </w:p>
        </w:tc>
        <w:tc>
          <w:tcPr>
            <w:tcW w:w="1005" w:type="dxa"/>
            <w:gridSpan w:val="3"/>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937" w:type="dxa"/>
            <w:shd w:val="clear" w:color="auto" w:fill="auto"/>
            <w:vAlign w:val="center"/>
          </w:tcPr>
          <w:p w:rsidR="00EF74D9" w:rsidRPr="009D5070" w:rsidRDefault="00EF74D9" w:rsidP="00EF74D9">
            <w:pPr>
              <w:pStyle w:val="Default"/>
              <w:jc w:val="center"/>
              <w:rPr>
                <w:sz w:val="22"/>
                <w:szCs w:val="22"/>
              </w:rPr>
            </w:pPr>
            <w:r>
              <w:rPr>
                <w:sz w:val="22"/>
                <w:szCs w:val="22"/>
              </w:rPr>
              <w:t>2/68</w:t>
            </w:r>
          </w:p>
        </w:tc>
        <w:tc>
          <w:tcPr>
            <w:tcW w:w="1134" w:type="dxa"/>
            <w:shd w:val="clear" w:color="auto" w:fill="auto"/>
            <w:vAlign w:val="center"/>
          </w:tcPr>
          <w:p w:rsidR="00EF74D9" w:rsidRPr="009D5070" w:rsidRDefault="00EF74D9" w:rsidP="00EF74D9">
            <w:pPr>
              <w:pStyle w:val="Default"/>
              <w:jc w:val="center"/>
              <w:rPr>
                <w:sz w:val="22"/>
                <w:szCs w:val="22"/>
              </w:rPr>
            </w:pPr>
            <w:r>
              <w:rPr>
                <w:sz w:val="22"/>
                <w:szCs w:val="22"/>
              </w:rPr>
              <w:t>2/68</w:t>
            </w:r>
          </w:p>
        </w:tc>
        <w:tc>
          <w:tcPr>
            <w:tcW w:w="907" w:type="dxa"/>
            <w:shd w:val="clear" w:color="auto" w:fill="auto"/>
            <w:vAlign w:val="center"/>
          </w:tcPr>
          <w:p w:rsidR="00EF74D9" w:rsidRPr="009D5070" w:rsidRDefault="00EF74D9" w:rsidP="00EF74D9">
            <w:pPr>
              <w:pStyle w:val="Default"/>
              <w:jc w:val="center"/>
              <w:rPr>
                <w:sz w:val="22"/>
                <w:szCs w:val="22"/>
              </w:rPr>
            </w:pPr>
            <w:r>
              <w:rPr>
                <w:sz w:val="22"/>
                <w:szCs w:val="22"/>
              </w:rPr>
              <w:t>5</w:t>
            </w:r>
            <w:r w:rsidR="00746653">
              <w:rPr>
                <w:sz w:val="22"/>
                <w:szCs w:val="22"/>
              </w:rPr>
              <w:t>/170</w:t>
            </w:r>
          </w:p>
        </w:tc>
      </w:tr>
      <w:tr w:rsidR="00FE5E42" w:rsidRPr="009D5070" w:rsidTr="00746653">
        <w:trPr>
          <w:trHeight w:val="264"/>
          <w:jc w:val="center"/>
        </w:trPr>
        <w:tc>
          <w:tcPr>
            <w:tcW w:w="2370" w:type="dxa"/>
            <w:gridSpan w:val="2"/>
            <w:vMerge/>
            <w:vAlign w:val="center"/>
          </w:tcPr>
          <w:p w:rsidR="00FE5E42" w:rsidRPr="00CA2B8A" w:rsidRDefault="00FE5E42" w:rsidP="00EB2951">
            <w:pPr>
              <w:pStyle w:val="Default"/>
              <w:rPr>
                <w:sz w:val="22"/>
                <w:szCs w:val="22"/>
              </w:rPr>
            </w:pPr>
          </w:p>
        </w:tc>
        <w:tc>
          <w:tcPr>
            <w:tcW w:w="2842" w:type="dxa"/>
            <w:vAlign w:val="center"/>
          </w:tcPr>
          <w:p w:rsidR="00FE5E42" w:rsidRPr="00A84ADE" w:rsidRDefault="00FE5E42" w:rsidP="00EB2951">
            <w:pPr>
              <w:pStyle w:val="Default"/>
              <w:rPr>
                <w:sz w:val="22"/>
                <w:szCs w:val="22"/>
              </w:rPr>
            </w:pPr>
            <w:r w:rsidRPr="00A84ADE">
              <w:rPr>
                <w:sz w:val="22"/>
                <w:szCs w:val="22"/>
              </w:rPr>
              <w:t>Логопедическое занятие (индивидуальное)</w:t>
            </w:r>
          </w:p>
        </w:tc>
        <w:tc>
          <w:tcPr>
            <w:tcW w:w="1125" w:type="dxa"/>
            <w:shd w:val="clear" w:color="auto" w:fill="auto"/>
            <w:vAlign w:val="center"/>
          </w:tcPr>
          <w:p w:rsidR="00FE5E42" w:rsidRPr="009D5070" w:rsidRDefault="00FE5E42" w:rsidP="00EB2951">
            <w:pPr>
              <w:pStyle w:val="Default"/>
              <w:rPr>
                <w:sz w:val="22"/>
                <w:szCs w:val="22"/>
              </w:rPr>
            </w:pPr>
            <w:r>
              <w:rPr>
                <w:sz w:val="22"/>
                <w:szCs w:val="22"/>
              </w:rPr>
              <w:t>-</w:t>
            </w:r>
          </w:p>
        </w:tc>
        <w:tc>
          <w:tcPr>
            <w:tcW w:w="1005" w:type="dxa"/>
            <w:gridSpan w:val="3"/>
            <w:shd w:val="clear" w:color="auto" w:fill="auto"/>
            <w:vAlign w:val="center"/>
          </w:tcPr>
          <w:p w:rsidR="00FE5E42" w:rsidRPr="009D5070" w:rsidRDefault="00FE5E42" w:rsidP="00EF74D9">
            <w:pPr>
              <w:pStyle w:val="Default"/>
              <w:jc w:val="center"/>
              <w:rPr>
                <w:sz w:val="22"/>
                <w:szCs w:val="22"/>
              </w:rPr>
            </w:pPr>
            <w:r>
              <w:rPr>
                <w:sz w:val="22"/>
                <w:szCs w:val="22"/>
              </w:rPr>
              <w:t>2</w:t>
            </w:r>
            <w:r w:rsidR="00EF74D9">
              <w:rPr>
                <w:sz w:val="22"/>
                <w:szCs w:val="22"/>
              </w:rPr>
              <w:t>/68</w:t>
            </w:r>
          </w:p>
        </w:tc>
        <w:tc>
          <w:tcPr>
            <w:tcW w:w="937" w:type="dxa"/>
            <w:shd w:val="clear" w:color="auto" w:fill="auto"/>
            <w:vAlign w:val="center"/>
          </w:tcPr>
          <w:p w:rsidR="00FE5E42" w:rsidRPr="009D5070" w:rsidRDefault="00FE5E42" w:rsidP="00EF74D9">
            <w:pPr>
              <w:pStyle w:val="Default"/>
              <w:jc w:val="center"/>
              <w:rPr>
                <w:sz w:val="22"/>
                <w:szCs w:val="22"/>
              </w:rPr>
            </w:pPr>
            <w:r>
              <w:rPr>
                <w:sz w:val="22"/>
                <w:szCs w:val="22"/>
              </w:rPr>
              <w:t>2</w:t>
            </w:r>
            <w:r w:rsidR="00EF74D9">
              <w:rPr>
                <w:sz w:val="22"/>
                <w:szCs w:val="22"/>
              </w:rPr>
              <w:t>/68</w:t>
            </w:r>
          </w:p>
        </w:tc>
        <w:tc>
          <w:tcPr>
            <w:tcW w:w="1134" w:type="dxa"/>
            <w:shd w:val="clear" w:color="auto" w:fill="auto"/>
            <w:vAlign w:val="center"/>
          </w:tcPr>
          <w:p w:rsidR="00FE5E42" w:rsidRPr="009D5070" w:rsidRDefault="00FE5E42" w:rsidP="00EF74D9">
            <w:pPr>
              <w:pStyle w:val="Default"/>
              <w:jc w:val="center"/>
              <w:rPr>
                <w:sz w:val="22"/>
                <w:szCs w:val="22"/>
              </w:rPr>
            </w:pPr>
            <w:r>
              <w:rPr>
                <w:sz w:val="22"/>
                <w:szCs w:val="22"/>
              </w:rPr>
              <w:t>2</w:t>
            </w:r>
            <w:r w:rsidR="00EF74D9">
              <w:rPr>
                <w:sz w:val="22"/>
                <w:szCs w:val="22"/>
              </w:rPr>
              <w:t>/68</w:t>
            </w:r>
          </w:p>
        </w:tc>
        <w:tc>
          <w:tcPr>
            <w:tcW w:w="907" w:type="dxa"/>
            <w:shd w:val="clear" w:color="auto" w:fill="auto"/>
            <w:vAlign w:val="center"/>
          </w:tcPr>
          <w:p w:rsidR="00FE5E42" w:rsidRPr="009D5070" w:rsidRDefault="00FE5E42" w:rsidP="00EF74D9">
            <w:pPr>
              <w:pStyle w:val="Default"/>
              <w:jc w:val="center"/>
              <w:rPr>
                <w:sz w:val="22"/>
                <w:szCs w:val="22"/>
              </w:rPr>
            </w:pPr>
            <w:r>
              <w:rPr>
                <w:sz w:val="22"/>
                <w:szCs w:val="22"/>
              </w:rPr>
              <w:t>6</w:t>
            </w:r>
            <w:r w:rsidR="00746653">
              <w:rPr>
                <w:sz w:val="22"/>
                <w:szCs w:val="22"/>
              </w:rPr>
              <w:t>/204</w:t>
            </w:r>
          </w:p>
        </w:tc>
      </w:tr>
      <w:tr w:rsidR="00EF74D9" w:rsidRPr="009D5070" w:rsidTr="00746653">
        <w:trPr>
          <w:trHeight w:val="264"/>
          <w:jc w:val="center"/>
        </w:trPr>
        <w:tc>
          <w:tcPr>
            <w:tcW w:w="2370" w:type="dxa"/>
            <w:gridSpan w:val="2"/>
            <w:vMerge/>
            <w:vAlign w:val="center"/>
          </w:tcPr>
          <w:p w:rsidR="00EF74D9" w:rsidRPr="00CA2B8A" w:rsidRDefault="00EF74D9" w:rsidP="00EB2951">
            <w:pPr>
              <w:pStyle w:val="Default"/>
              <w:rPr>
                <w:sz w:val="22"/>
                <w:szCs w:val="22"/>
              </w:rPr>
            </w:pPr>
          </w:p>
        </w:tc>
        <w:tc>
          <w:tcPr>
            <w:tcW w:w="2842" w:type="dxa"/>
            <w:vAlign w:val="center"/>
          </w:tcPr>
          <w:p w:rsidR="00EF74D9" w:rsidRPr="00A84ADE" w:rsidRDefault="00EF74D9" w:rsidP="00EB2951">
            <w:pPr>
              <w:pStyle w:val="Default"/>
              <w:rPr>
                <w:sz w:val="22"/>
                <w:szCs w:val="22"/>
              </w:rPr>
            </w:pPr>
            <w:r w:rsidRPr="00A84ADE">
              <w:rPr>
                <w:sz w:val="22"/>
                <w:szCs w:val="22"/>
              </w:rPr>
              <w:t xml:space="preserve">Развитие </w:t>
            </w:r>
            <w:proofErr w:type="spellStart"/>
            <w:r w:rsidRPr="00A84ADE">
              <w:rPr>
                <w:sz w:val="22"/>
                <w:szCs w:val="22"/>
              </w:rPr>
              <w:t>психо</w:t>
            </w:r>
            <w:proofErr w:type="spellEnd"/>
            <w:r w:rsidRPr="00A84ADE">
              <w:rPr>
                <w:sz w:val="22"/>
                <w:szCs w:val="22"/>
              </w:rPr>
              <w:t>-эмоциональной сф</w:t>
            </w:r>
            <w:r w:rsidRPr="00A84ADE">
              <w:rPr>
                <w:sz w:val="22"/>
                <w:szCs w:val="22"/>
              </w:rPr>
              <w:t>е</w:t>
            </w:r>
            <w:r w:rsidRPr="00A84ADE">
              <w:rPr>
                <w:sz w:val="22"/>
                <w:szCs w:val="22"/>
              </w:rPr>
              <w:t>р</w:t>
            </w:r>
            <w:proofErr w:type="gramStart"/>
            <w:r w:rsidRPr="00A84ADE">
              <w:rPr>
                <w:sz w:val="22"/>
                <w:szCs w:val="22"/>
              </w:rPr>
              <w:t>ы</w:t>
            </w:r>
            <w:r>
              <w:rPr>
                <w:sz w:val="22"/>
                <w:szCs w:val="22"/>
              </w:rPr>
              <w:t>(</w:t>
            </w:r>
            <w:proofErr w:type="gramEnd"/>
            <w:r>
              <w:rPr>
                <w:sz w:val="22"/>
                <w:szCs w:val="22"/>
              </w:rPr>
              <w:t>педагог-психолог)</w:t>
            </w:r>
          </w:p>
        </w:tc>
        <w:tc>
          <w:tcPr>
            <w:tcW w:w="1125" w:type="dxa"/>
            <w:shd w:val="clear" w:color="auto" w:fill="auto"/>
            <w:vAlign w:val="center"/>
          </w:tcPr>
          <w:p w:rsidR="00EF74D9" w:rsidRPr="009D5070" w:rsidRDefault="00EF74D9" w:rsidP="00EB2951">
            <w:pPr>
              <w:pStyle w:val="Default"/>
              <w:rPr>
                <w:sz w:val="22"/>
                <w:szCs w:val="22"/>
              </w:rPr>
            </w:pPr>
            <w:r>
              <w:rPr>
                <w:sz w:val="22"/>
                <w:szCs w:val="22"/>
              </w:rPr>
              <w:t>-</w:t>
            </w:r>
          </w:p>
        </w:tc>
        <w:tc>
          <w:tcPr>
            <w:tcW w:w="1005" w:type="dxa"/>
            <w:gridSpan w:val="3"/>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937" w:type="dxa"/>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1134" w:type="dxa"/>
            <w:shd w:val="clear" w:color="auto" w:fill="auto"/>
            <w:vAlign w:val="center"/>
          </w:tcPr>
          <w:p w:rsidR="00EF74D9" w:rsidRPr="009D5070" w:rsidRDefault="00EF74D9" w:rsidP="00F25504">
            <w:pPr>
              <w:pStyle w:val="Default"/>
              <w:jc w:val="center"/>
              <w:rPr>
                <w:sz w:val="22"/>
                <w:szCs w:val="22"/>
              </w:rPr>
            </w:pPr>
            <w:r>
              <w:rPr>
                <w:sz w:val="22"/>
                <w:szCs w:val="22"/>
              </w:rPr>
              <w:t>1/34</w:t>
            </w:r>
          </w:p>
        </w:tc>
        <w:tc>
          <w:tcPr>
            <w:tcW w:w="907" w:type="dxa"/>
            <w:shd w:val="clear" w:color="auto" w:fill="auto"/>
            <w:vAlign w:val="center"/>
          </w:tcPr>
          <w:p w:rsidR="00EF74D9" w:rsidRPr="009D5070" w:rsidRDefault="00EF74D9" w:rsidP="00EF74D9">
            <w:pPr>
              <w:pStyle w:val="Default"/>
              <w:jc w:val="center"/>
              <w:rPr>
                <w:sz w:val="22"/>
                <w:szCs w:val="22"/>
              </w:rPr>
            </w:pPr>
            <w:r>
              <w:rPr>
                <w:sz w:val="22"/>
                <w:szCs w:val="22"/>
              </w:rPr>
              <w:t>3</w:t>
            </w:r>
            <w:r w:rsidR="00746653">
              <w:rPr>
                <w:sz w:val="22"/>
                <w:szCs w:val="22"/>
              </w:rPr>
              <w:t>/102</w:t>
            </w:r>
          </w:p>
        </w:tc>
      </w:tr>
      <w:tr w:rsidR="00FE5E42" w:rsidRPr="009D5070" w:rsidTr="00746653">
        <w:trPr>
          <w:trHeight w:val="264"/>
          <w:jc w:val="center"/>
        </w:trPr>
        <w:tc>
          <w:tcPr>
            <w:tcW w:w="5212" w:type="dxa"/>
            <w:gridSpan w:val="3"/>
            <w:vAlign w:val="center"/>
          </w:tcPr>
          <w:p w:rsidR="00FE5E42" w:rsidRPr="009D5070" w:rsidRDefault="00FE5E42" w:rsidP="00EF74D9">
            <w:pPr>
              <w:pStyle w:val="Default"/>
              <w:jc w:val="center"/>
              <w:rPr>
                <w:sz w:val="22"/>
                <w:szCs w:val="22"/>
              </w:rPr>
            </w:pPr>
            <w:r w:rsidRPr="00CA2B8A">
              <w:rPr>
                <w:sz w:val="22"/>
                <w:szCs w:val="22"/>
              </w:rPr>
              <w:t>Итого коррекционная часть</w:t>
            </w:r>
          </w:p>
        </w:tc>
        <w:tc>
          <w:tcPr>
            <w:tcW w:w="1125" w:type="dxa"/>
            <w:shd w:val="clear" w:color="auto" w:fill="auto"/>
            <w:vAlign w:val="center"/>
          </w:tcPr>
          <w:p w:rsidR="00FE5E42" w:rsidRPr="009D5070" w:rsidRDefault="00FE5E42" w:rsidP="00EB2951">
            <w:pPr>
              <w:pStyle w:val="Default"/>
              <w:rPr>
                <w:sz w:val="22"/>
                <w:szCs w:val="22"/>
              </w:rPr>
            </w:pPr>
          </w:p>
        </w:tc>
        <w:tc>
          <w:tcPr>
            <w:tcW w:w="1005" w:type="dxa"/>
            <w:gridSpan w:val="3"/>
            <w:shd w:val="clear" w:color="auto" w:fill="auto"/>
            <w:vAlign w:val="center"/>
          </w:tcPr>
          <w:p w:rsidR="00FE5E42" w:rsidRPr="009D5070" w:rsidRDefault="00FE5E42" w:rsidP="00EF74D9">
            <w:pPr>
              <w:pStyle w:val="Default"/>
              <w:jc w:val="center"/>
              <w:rPr>
                <w:sz w:val="22"/>
                <w:szCs w:val="22"/>
              </w:rPr>
            </w:pPr>
            <w:r>
              <w:rPr>
                <w:sz w:val="22"/>
                <w:szCs w:val="22"/>
              </w:rPr>
              <w:t>6</w:t>
            </w:r>
            <w:r w:rsidR="00746653">
              <w:rPr>
                <w:sz w:val="22"/>
                <w:szCs w:val="22"/>
              </w:rPr>
              <w:t>/204</w:t>
            </w:r>
          </w:p>
        </w:tc>
        <w:tc>
          <w:tcPr>
            <w:tcW w:w="937" w:type="dxa"/>
            <w:shd w:val="clear" w:color="auto" w:fill="auto"/>
            <w:vAlign w:val="center"/>
          </w:tcPr>
          <w:p w:rsidR="00FE5E42" w:rsidRPr="009D5070" w:rsidRDefault="00FE5E42" w:rsidP="00EF74D9">
            <w:pPr>
              <w:pStyle w:val="Default"/>
              <w:jc w:val="center"/>
              <w:rPr>
                <w:sz w:val="22"/>
                <w:szCs w:val="22"/>
              </w:rPr>
            </w:pPr>
            <w:r>
              <w:rPr>
                <w:sz w:val="22"/>
                <w:szCs w:val="22"/>
              </w:rPr>
              <w:t>6</w:t>
            </w:r>
            <w:r w:rsidR="00746653">
              <w:rPr>
                <w:sz w:val="22"/>
                <w:szCs w:val="22"/>
              </w:rPr>
              <w:t>/204</w:t>
            </w:r>
          </w:p>
        </w:tc>
        <w:tc>
          <w:tcPr>
            <w:tcW w:w="1134" w:type="dxa"/>
            <w:shd w:val="clear" w:color="auto" w:fill="auto"/>
            <w:vAlign w:val="center"/>
          </w:tcPr>
          <w:p w:rsidR="00FE5E42" w:rsidRPr="009D5070" w:rsidRDefault="00FE5E42" w:rsidP="00EF74D9">
            <w:pPr>
              <w:pStyle w:val="Default"/>
              <w:jc w:val="center"/>
              <w:rPr>
                <w:sz w:val="22"/>
                <w:szCs w:val="22"/>
              </w:rPr>
            </w:pPr>
            <w:r>
              <w:rPr>
                <w:sz w:val="22"/>
                <w:szCs w:val="22"/>
              </w:rPr>
              <w:t>6</w:t>
            </w:r>
            <w:r w:rsidR="00746653">
              <w:rPr>
                <w:sz w:val="22"/>
                <w:szCs w:val="22"/>
              </w:rPr>
              <w:t>/204</w:t>
            </w:r>
          </w:p>
        </w:tc>
        <w:tc>
          <w:tcPr>
            <w:tcW w:w="907" w:type="dxa"/>
            <w:shd w:val="clear" w:color="auto" w:fill="auto"/>
            <w:vAlign w:val="center"/>
          </w:tcPr>
          <w:p w:rsidR="00FE5E42" w:rsidRPr="009D5070" w:rsidRDefault="00FE5E42" w:rsidP="00EF74D9">
            <w:pPr>
              <w:pStyle w:val="Default"/>
              <w:jc w:val="center"/>
              <w:rPr>
                <w:sz w:val="22"/>
                <w:szCs w:val="22"/>
              </w:rPr>
            </w:pPr>
            <w:r>
              <w:rPr>
                <w:sz w:val="22"/>
                <w:szCs w:val="22"/>
              </w:rPr>
              <w:t>18</w:t>
            </w:r>
            <w:r w:rsidR="00746653">
              <w:rPr>
                <w:sz w:val="22"/>
                <w:szCs w:val="22"/>
              </w:rPr>
              <w:t>/612</w:t>
            </w:r>
          </w:p>
        </w:tc>
      </w:tr>
      <w:tr w:rsidR="00FE5E42" w:rsidRPr="009D5070" w:rsidTr="00774E92">
        <w:trPr>
          <w:trHeight w:val="264"/>
          <w:jc w:val="center"/>
        </w:trPr>
        <w:tc>
          <w:tcPr>
            <w:tcW w:w="5212" w:type="dxa"/>
            <w:gridSpan w:val="3"/>
            <w:vAlign w:val="center"/>
          </w:tcPr>
          <w:p w:rsidR="00FE5E42" w:rsidRPr="00CA2B8A" w:rsidRDefault="00FE5E42" w:rsidP="00EF74D9">
            <w:pPr>
              <w:pStyle w:val="Default"/>
              <w:jc w:val="center"/>
              <w:rPr>
                <w:sz w:val="22"/>
                <w:szCs w:val="22"/>
              </w:rPr>
            </w:pPr>
            <w:r w:rsidRPr="009D5070">
              <w:rPr>
                <w:sz w:val="22"/>
                <w:szCs w:val="22"/>
              </w:rPr>
              <w:t>Итого за четыре учебных года</w:t>
            </w:r>
          </w:p>
        </w:tc>
        <w:tc>
          <w:tcPr>
            <w:tcW w:w="5108" w:type="dxa"/>
            <w:gridSpan w:val="7"/>
            <w:shd w:val="clear" w:color="auto" w:fill="auto"/>
            <w:vAlign w:val="center"/>
          </w:tcPr>
          <w:p w:rsidR="00FE5E42" w:rsidRDefault="00745E07" w:rsidP="00EB2951">
            <w:pPr>
              <w:pStyle w:val="Default"/>
              <w:rPr>
                <w:sz w:val="22"/>
                <w:szCs w:val="22"/>
              </w:rPr>
            </w:pPr>
            <w:r>
              <w:rPr>
                <w:sz w:val="22"/>
                <w:szCs w:val="22"/>
              </w:rPr>
              <w:t>612</w:t>
            </w:r>
          </w:p>
        </w:tc>
      </w:tr>
    </w:tbl>
    <w:p w:rsidR="00A519D9" w:rsidRPr="004A30E3" w:rsidRDefault="00A519D9" w:rsidP="00EB2951">
      <w:pPr>
        <w:pStyle w:val="Default"/>
        <w:rPr>
          <w:i/>
        </w:rPr>
      </w:pPr>
    </w:p>
    <w:p w:rsidR="00A519D9" w:rsidRDefault="00A519D9" w:rsidP="00EB2951">
      <w:pPr>
        <w:pStyle w:val="Default"/>
        <w:rPr>
          <w:u w:val="single"/>
        </w:rPr>
      </w:pPr>
    </w:p>
    <w:p w:rsidR="00A21F45" w:rsidRDefault="00A21F45" w:rsidP="00EB2951">
      <w:pPr>
        <w:pStyle w:val="Default"/>
        <w:rPr>
          <w:u w:val="single"/>
        </w:rPr>
      </w:pPr>
    </w:p>
    <w:p w:rsidR="008356E1" w:rsidRDefault="008356E1" w:rsidP="00EB2951">
      <w:pPr>
        <w:pStyle w:val="Default"/>
        <w:rPr>
          <w:u w:val="single"/>
        </w:rPr>
      </w:pPr>
    </w:p>
    <w:p w:rsidR="00746653" w:rsidRPr="00EF74D9" w:rsidRDefault="00746653" w:rsidP="00746653">
      <w:pPr>
        <w:pStyle w:val="Default"/>
        <w:jc w:val="center"/>
        <w:rPr>
          <w:b/>
        </w:rPr>
      </w:pPr>
      <w:r>
        <w:rPr>
          <w:b/>
        </w:rPr>
        <w:t>Учебный план ученика</w:t>
      </w:r>
      <w:r w:rsidRPr="00EF74D9">
        <w:rPr>
          <w:b/>
        </w:rPr>
        <w:t xml:space="preserve"> 4</w:t>
      </w:r>
      <w:proofErr w:type="gramStart"/>
      <w:r w:rsidRPr="00EF74D9">
        <w:rPr>
          <w:b/>
        </w:rPr>
        <w:t xml:space="preserve"> А</w:t>
      </w:r>
      <w:proofErr w:type="gramEnd"/>
      <w:r w:rsidRPr="00EF74D9">
        <w:rPr>
          <w:b/>
        </w:rPr>
        <w:t xml:space="preserve"> класса МБОУ СШ № 5 города Липецка,</w:t>
      </w:r>
    </w:p>
    <w:p w:rsidR="00746653" w:rsidRPr="00EF74D9" w:rsidRDefault="00746653" w:rsidP="00746653">
      <w:pPr>
        <w:pStyle w:val="Default"/>
        <w:jc w:val="center"/>
        <w:rPr>
          <w:b/>
        </w:rPr>
      </w:pPr>
      <w:proofErr w:type="gramStart"/>
      <w:r w:rsidRPr="00EF74D9">
        <w:rPr>
          <w:b/>
        </w:rPr>
        <w:t>осваивающих АООП НОО для обучающихся</w:t>
      </w:r>
      <w:r>
        <w:rPr>
          <w:b/>
        </w:rPr>
        <w:t xml:space="preserve"> с ТНР вариант 5.1</w:t>
      </w:r>
      <w:proofErr w:type="gramEnd"/>
    </w:p>
    <w:p w:rsidR="00746653" w:rsidRDefault="00746653" w:rsidP="00746653">
      <w:pPr>
        <w:pStyle w:val="Default"/>
      </w:pPr>
      <w:r w:rsidRPr="00BA21A6">
        <w:lastRenderedPageBreak/>
        <w:t>Обязательные предметные области федерального учебного плана и учебные предметы соо</w:t>
      </w:r>
      <w:r w:rsidRPr="00BA21A6">
        <w:t>т</w:t>
      </w:r>
      <w:r>
        <w:t xml:space="preserve">ветствуют ФГОС НОО и ООП НОО. </w:t>
      </w:r>
      <w:r>
        <w:br/>
      </w:r>
      <w:r w:rsidRPr="00745E07">
        <w:t>В УП добавлены часы коррекционных занятий, которые реализуются за счет часов внеуро</w:t>
      </w:r>
      <w:r w:rsidRPr="00745E07">
        <w:t>ч</w:t>
      </w:r>
      <w:r>
        <w:t xml:space="preserve">ной деятельности: </w:t>
      </w:r>
      <w:r>
        <w:br/>
      </w:r>
      <w:r w:rsidRPr="00A84ADE">
        <w:rPr>
          <w:sz w:val="22"/>
          <w:szCs w:val="22"/>
        </w:rPr>
        <w:t>Логопедическое занятие (индивидуальное)</w:t>
      </w:r>
      <w:r>
        <w:rPr>
          <w:sz w:val="22"/>
          <w:szCs w:val="22"/>
        </w:rPr>
        <w:t xml:space="preserve"> – 2 занятия в неделю/ 68 занятий за учебный год</w:t>
      </w:r>
      <w:r>
        <w:rPr>
          <w:sz w:val="22"/>
          <w:szCs w:val="22"/>
        </w:rPr>
        <w:br/>
      </w:r>
      <w:r w:rsidRPr="00A84ADE">
        <w:rPr>
          <w:sz w:val="22"/>
          <w:szCs w:val="22"/>
        </w:rPr>
        <w:t xml:space="preserve">Развитие </w:t>
      </w:r>
      <w:proofErr w:type="spellStart"/>
      <w:r w:rsidRPr="00A84ADE">
        <w:rPr>
          <w:sz w:val="22"/>
          <w:szCs w:val="22"/>
        </w:rPr>
        <w:t>психо</w:t>
      </w:r>
      <w:proofErr w:type="spellEnd"/>
      <w:r w:rsidRPr="00A84ADE">
        <w:rPr>
          <w:sz w:val="22"/>
          <w:szCs w:val="22"/>
        </w:rPr>
        <w:t>-эмоциональной сферы</w:t>
      </w:r>
      <w:r>
        <w:rPr>
          <w:sz w:val="22"/>
          <w:szCs w:val="22"/>
        </w:rPr>
        <w:t xml:space="preserve"> (педагог-психолог) -1 раз в неделю/ 34 занятия за учебный год</w:t>
      </w:r>
    </w:p>
    <w:p w:rsidR="00746653" w:rsidRPr="00745E07" w:rsidRDefault="00746653" w:rsidP="00746653">
      <w:pPr>
        <w:pStyle w:val="Default"/>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A21F45" w:rsidRDefault="00A21F45" w:rsidP="00EB2951">
      <w:pPr>
        <w:pStyle w:val="Default"/>
        <w:rPr>
          <w:u w:val="single"/>
        </w:rPr>
      </w:pPr>
    </w:p>
    <w:p w:rsidR="00770B35" w:rsidRDefault="00770B35" w:rsidP="00EB2951">
      <w:pPr>
        <w:pStyle w:val="Default"/>
      </w:pPr>
    </w:p>
    <w:sectPr w:rsidR="00770B35" w:rsidSect="002A731D">
      <w:headerReference w:type="default" r:id="rId1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5F" w:rsidRDefault="00707C5F" w:rsidP="002A731D">
      <w:r>
        <w:separator/>
      </w:r>
    </w:p>
  </w:endnote>
  <w:endnote w:type="continuationSeparator" w:id="0">
    <w:p w:rsidR="00707C5F" w:rsidRDefault="00707C5F" w:rsidP="002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0000000000000000000"/>
    <w:charset w:val="00"/>
    <w:family w:val="roman"/>
    <w:notTrueType/>
    <w:pitch w:val="default"/>
  </w:font>
  <w:font w:name="TextBookC">
    <w:panose1 w:val="00000000000000000000"/>
    <w:charset w:val="CC"/>
    <w:family w:val="moder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5F" w:rsidRDefault="00707C5F" w:rsidP="002A731D">
      <w:r>
        <w:separator/>
      </w:r>
    </w:p>
  </w:footnote>
  <w:footnote w:type="continuationSeparator" w:id="0">
    <w:p w:rsidR="00707C5F" w:rsidRDefault="00707C5F" w:rsidP="002A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155739"/>
      <w:docPartObj>
        <w:docPartGallery w:val="Page Numbers (Top of Page)"/>
        <w:docPartUnique/>
      </w:docPartObj>
    </w:sdtPr>
    <w:sdtEndPr/>
    <w:sdtContent>
      <w:p w:rsidR="00F25504" w:rsidRDefault="00F25504">
        <w:pPr>
          <w:pStyle w:val="ac"/>
          <w:jc w:val="center"/>
        </w:pPr>
        <w:r>
          <w:fldChar w:fldCharType="begin"/>
        </w:r>
        <w:r>
          <w:instrText>PAGE   \* MERGEFORMAT</w:instrText>
        </w:r>
        <w:r>
          <w:fldChar w:fldCharType="separate"/>
        </w:r>
        <w:r w:rsidR="008356E1" w:rsidRPr="008356E1">
          <w:rPr>
            <w:noProof/>
            <w:lang w:val="ru-RU"/>
          </w:rPr>
          <w:t>8</w:t>
        </w:r>
        <w:r>
          <w:fldChar w:fldCharType="end"/>
        </w:r>
      </w:p>
    </w:sdtContent>
  </w:sdt>
  <w:p w:rsidR="00F25504" w:rsidRDefault="00F255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65"/>
    <w:multiLevelType w:val="hybridMultilevel"/>
    <w:tmpl w:val="927E7D36"/>
    <w:lvl w:ilvl="0" w:tplc="7602BF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AE2E32"/>
    <w:multiLevelType w:val="hybridMultilevel"/>
    <w:tmpl w:val="4968873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337AB6"/>
    <w:multiLevelType w:val="hybridMultilevel"/>
    <w:tmpl w:val="D7EE64BC"/>
    <w:lvl w:ilvl="0" w:tplc="7602BF6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03C68A1"/>
    <w:multiLevelType w:val="hybridMultilevel"/>
    <w:tmpl w:val="5B287B00"/>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710BD"/>
    <w:multiLevelType w:val="hybridMultilevel"/>
    <w:tmpl w:val="A6F812A0"/>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0702C8"/>
    <w:multiLevelType w:val="hybridMultilevel"/>
    <w:tmpl w:val="D2909C56"/>
    <w:lvl w:ilvl="0" w:tplc="0E94990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8014D5"/>
    <w:multiLevelType w:val="hybridMultilevel"/>
    <w:tmpl w:val="BC1866F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D5FAC"/>
    <w:multiLevelType w:val="hybridMultilevel"/>
    <w:tmpl w:val="1BD62196"/>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149F0"/>
    <w:multiLevelType w:val="hybridMultilevel"/>
    <w:tmpl w:val="6F8E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92225"/>
    <w:multiLevelType w:val="hybridMultilevel"/>
    <w:tmpl w:val="45FAF306"/>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C47195"/>
    <w:multiLevelType w:val="hybridMultilevel"/>
    <w:tmpl w:val="824E5D06"/>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1D5FD6"/>
    <w:multiLevelType w:val="hybridMultilevel"/>
    <w:tmpl w:val="000ADB4A"/>
    <w:lvl w:ilvl="0" w:tplc="7602BF66">
      <w:start w:val="1"/>
      <w:numFmt w:val="bullet"/>
      <w:lvlText w:val=""/>
      <w:lvlJc w:val="left"/>
      <w:pPr>
        <w:ind w:left="1287" w:hanging="360"/>
      </w:pPr>
      <w:rPr>
        <w:rFonts w:ascii="Symbol" w:hAnsi="Symbol" w:hint="default"/>
      </w:rPr>
    </w:lvl>
    <w:lvl w:ilvl="1" w:tplc="48B6D89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26A6C36"/>
    <w:multiLevelType w:val="hybridMultilevel"/>
    <w:tmpl w:val="6380A4EA"/>
    <w:lvl w:ilvl="0" w:tplc="7602B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FCD7BEB"/>
    <w:multiLevelType w:val="hybridMultilevel"/>
    <w:tmpl w:val="516E3D20"/>
    <w:lvl w:ilvl="0" w:tplc="7602B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371783"/>
    <w:multiLevelType w:val="hybridMultilevel"/>
    <w:tmpl w:val="7D548802"/>
    <w:lvl w:ilvl="0" w:tplc="111E20B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112A0A"/>
    <w:multiLevelType w:val="hybridMultilevel"/>
    <w:tmpl w:val="F4B8DDB6"/>
    <w:lvl w:ilvl="0" w:tplc="111E20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0247E0"/>
    <w:multiLevelType w:val="hybridMultilevel"/>
    <w:tmpl w:val="499EABAE"/>
    <w:lvl w:ilvl="0" w:tplc="13808DC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5"/>
  </w:num>
  <w:num w:numId="5">
    <w:abstractNumId w:val="11"/>
  </w:num>
  <w:num w:numId="6">
    <w:abstractNumId w:val="7"/>
  </w:num>
  <w:num w:numId="7">
    <w:abstractNumId w:val="16"/>
  </w:num>
  <w:num w:numId="8">
    <w:abstractNumId w:val="4"/>
  </w:num>
  <w:num w:numId="9">
    <w:abstractNumId w:val="12"/>
  </w:num>
  <w:num w:numId="10">
    <w:abstractNumId w:val="3"/>
  </w:num>
  <w:num w:numId="11">
    <w:abstractNumId w:val="13"/>
  </w:num>
  <w:num w:numId="12">
    <w:abstractNumId w:val="6"/>
  </w:num>
  <w:num w:numId="13">
    <w:abstractNumId w:val="1"/>
  </w:num>
  <w:num w:numId="14">
    <w:abstractNumId w:val="8"/>
  </w:num>
  <w:num w:numId="15">
    <w:abstractNumId w:val="17"/>
  </w:num>
  <w:num w:numId="16">
    <w:abstractNumId w:val="5"/>
  </w:num>
  <w:num w:numId="17">
    <w:abstractNumId w:val="9"/>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4B"/>
    <w:rsid w:val="00021B8F"/>
    <w:rsid w:val="000333A4"/>
    <w:rsid w:val="000356B6"/>
    <w:rsid w:val="00040B17"/>
    <w:rsid w:val="00040BD0"/>
    <w:rsid w:val="00044F95"/>
    <w:rsid w:val="00057001"/>
    <w:rsid w:val="00072D8A"/>
    <w:rsid w:val="00090ECA"/>
    <w:rsid w:val="000A6BAD"/>
    <w:rsid w:val="000B1873"/>
    <w:rsid w:val="000C5D53"/>
    <w:rsid w:val="000E6E80"/>
    <w:rsid w:val="000F6554"/>
    <w:rsid w:val="00106522"/>
    <w:rsid w:val="00140849"/>
    <w:rsid w:val="00170023"/>
    <w:rsid w:val="00183E2C"/>
    <w:rsid w:val="00194AA3"/>
    <w:rsid w:val="001A2A2D"/>
    <w:rsid w:val="001C7570"/>
    <w:rsid w:val="001D6AFA"/>
    <w:rsid w:val="001E129F"/>
    <w:rsid w:val="00240A0E"/>
    <w:rsid w:val="00240EDB"/>
    <w:rsid w:val="00254150"/>
    <w:rsid w:val="002720BC"/>
    <w:rsid w:val="00286EF8"/>
    <w:rsid w:val="002A42A7"/>
    <w:rsid w:val="002A731D"/>
    <w:rsid w:val="002D7768"/>
    <w:rsid w:val="00311B42"/>
    <w:rsid w:val="00334E88"/>
    <w:rsid w:val="00335AB6"/>
    <w:rsid w:val="0037197B"/>
    <w:rsid w:val="00384F15"/>
    <w:rsid w:val="00387D76"/>
    <w:rsid w:val="003D29C0"/>
    <w:rsid w:val="003E20CC"/>
    <w:rsid w:val="003E3D19"/>
    <w:rsid w:val="00403307"/>
    <w:rsid w:val="004141FD"/>
    <w:rsid w:val="00427831"/>
    <w:rsid w:val="004545F9"/>
    <w:rsid w:val="004563C5"/>
    <w:rsid w:val="00470A3E"/>
    <w:rsid w:val="00474EAB"/>
    <w:rsid w:val="00477154"/>
    <w:rsid w:val="004A0211"/>
    <w:rsid w:val="004A30E3"/>
    <w:rsid w:val="004B472D"/>
    <w:rsid w:val="004D7035"/>
    <w:rsid w:val="004E5CB4"/>
    <w:rsid w:val="00522F48"/>
    <w:rsid w:val="005252B0"/>
    <w:rsid w:val="00564758"/>
    <w:rsid w:val="005730B8"/>
    <w:rsid w:val="00573147"/>
    <w:rsid w:val="005745D1"/>
    <w:rsid w:val="005770D0"/>
    <w:rsid w:val="00595BAA"/>
    <w:rsid w:val="005D500F"/>
    <w:rsid w:val="005F5110"/>
    <w:rsid w:val="00607B90"/>
    <w:rsid w:val="006417EA"/>
    <w:rsid w:val="00645886"/>
    <w:rsid w:val="00655FC7"/>
    <w:rsid w:val="006708B7"/>
    <w:rsid w:val="0067406A"/>
    <w:rsid w:val="00677565"/>
    <w:rsid w:val="006C28AD"/>
    <w:rsid w:val="006C6153"/>
    <w:rsid w:val="006D5CE8"/>
    <w:rsid w:val="006D637F"/>
    <w:rsid w:val="00707C5F"/>
    <w:rsid w:val="00727C91"/>
    <w:rsid w:val="00733EF6"/>
    <w:rsid w:val="00734032"/>
    <w:rsid w:val="007454AF"/>
    <w:rsid w:val="00745E07"/>
    <w:rsid w:val="00746653"/>
    <w:rsid w:val="007574AF"/>
    <w:rsid w:val="007576A1"/>
    <w:rsid w:val="00770B35"/>
    <w:rsid w:val="00774E92"/>
    <w:rsid w:val="00783ECF"/>
    <w:rsid w:val="00792A01"/>
    <w:rsid w:val="00796B5F"/>
    <w:rsid w:val="007A1D38"/>
    <w:rsid w:val="007A645F"/>
    <w:rsid w:val="007B6EE0"/>
    <w:rsid w:val="007F2786"/>
    <w:rsid w:val="00816E2C"/>
    <w:rsid w:val="00834B2C"/>
    <w:rsid w:val="008356E1"/>
    <w:rsid w:val="0085651A"/>
    <w:rsid w:val="00883A9F"/>
    <w:rsid w:val="008B26B9"/>
    <w:rsid w:val="008D24E9"/>
    <w:rsid w:val="008E4E7B"/>
    <w:rsid w:val="009175A2"/>
    <w:rsid w:val="0094428E"/>
    <w:rsid w:val="00945779"/>
    <w:rsid w:val="00990E80"/>
    <w:rsid w:val="00991909"/>
    <w:rsid w:val="009A2D03"/>
    <w:rsid w:val="009A6C51"/>
    <w:rsid w:val="009D5070"/>
    <w:rsid w:val="009F08E3"/>
    <w:rsid w:val="009F3C12"/>
    <w:rsid w:val="009F452F"/>
    <w:rsid w:val="009F73EA"/>
    <w:rsid w:val="00A00D88"/>
    <w:rsid w:val="00A053C5"/>
    <w:rsid w:val="00A17FEA"/>
    <w:rsid w:val="00A21F45"/>
    <w:rsid w:val="00A30CD7"/>
    <w:rsid w:val="00A519D9"/>
    <w:rsid w:val="00A577A2"/>
    <w:rsid w:val="00A624A2"/>
    <w:rsid w:val="00AD569A"/>
    <w:rsid w:val="00AF0CAC"/>
    <w:rsid w:val="00AF6977"/>
    <w:rsid w:val="00B03682"/>
    <w:rsid w:val="00B22549"/>
    <w:rsid w:val="00B80061"/>
    <w:rsid w:val="00B82304"/>
    <w:rsid w:val="00B83164"/>
    <w:rsid w:val="00B87AB9"/>
    <w:rsid w:val="00BA21A6"/>
    <w:rsid w:val="00BA43D4"/>
    <w:rsid w:val="00BA780F"/>
    <w:rsid w:val="00BA79D8"/>
    <w:rsid w:val="00BB31C4"/>
    <w:rsid w:val="00BC1C17"/>
    <w:rsid w:val="00BD440D"/>
    <w:rsid w:val="00BE1AAA"/>
    <w:rsid w:val="00BE67A0"/>
    <w:rsid w:val="00BF4366"/>
    <w:rsid w:val="00C03CFD"/>
    <w:rsid w:val="00C05D93"/>
    <w:rsid w:val="00C3795A"/>
    <w:rsid w:val="00C42261"/>
    <w:rsid w:val="00C546FB"/>
    <w:rsid w:val="00C55BCD"/>
    <w:rsid w:val="00C70CB8"/>
    <w:rsid w:val="00CA37DB"/>
    <w:rsid w:val="00CC6235"/>
    <w:rsid w:val="00D0420A"/>
    <w:rsid w:val="00D26A8D"/>
    <w:rsid w:val="00D42C37"/>
    <w:rsid w:val="00D746F6"/>
    <w:rsid w:val="00D766D4"/>
    <w:rsid w:val="00DA0411"/>
    <w:rsid w:val="00DA0E5B"/>
    <w:rsid w:val="00DC52CB"/>
    <w:rsid w:val="00DD420D"/>
    <w:rsid w:val="00DD6B31"/>
    <w:rsid w:val="00DD76E7"/>
    <w:rsid w:val="00E0074B"/>
    <w:rsid w:val="00E13DC8"/>
    <w:rsid w:val="00E14BAC"/>
    <w:rsid w:val="00E16964"/>
    <w:rsid w:val="00E3023D"/>
    <w:rsid w:val="00E322FB"/>
    <w:rsid w:val="00E36D6C"/>
    <w:rsid w:val="00E61466"/>
    <w:rsid w:val="00E727BA"/>
    <w:rsid w:val="00E77D1B"/>
    <w:rsid w:val="00E86502"/>
    <w:rsid w:val="00E95A4B"/>
    <w:rsid w:val="00EB2951"/>
    <w:rsid w:val="00EB7A7B"/>
    <w:rsid w:val="00EE40E2"/>
    <w:rsid w:val="00EF74D9"/>
    <w:rsid w:val="00F035EC"/>
    <w:rsid w:val="00F24D1E"/>
    <w:rsid w:val="00F25504"/>
    <w:rsid w:val="00F54AF3"/>
    <w:rsid w:val="00F605C8"/>
    <w:rsid w:val="00F705B1"/>
    <w:rsid w:val="00F732C8"/>
    <w:rsid w:val="00F864B8"/>
    <w:rsid w:val="00F901A9"/>
    <w:rsid w:val="00F96AAC"/>
    <w:rsid w:val="00FA154C"/>
    <w:rsid w:val="00FB71C7"/>
    <w:rsid w:val="00FC38F1"/>
    <w:rsid w:val="00FC7705"/>
    <w:rsid w:val="00FE3AF6"/>
    <w:rsid w:val="00FE5E42"/>
    <w:rsid w:val="00FE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070"/>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D5070"/>
    <w:pPr>
      <w:keepNext/>
      <w:jc w:val="center"/>
      <w:outlineLvl w:val="1"/>
    </w:pPr>
    <w:rPr>
      <w:rFonts w:eastAsia="Calibri"/>
      <w:b/>
      <w:bCs/>
      <w:sz w:val="28"/>
      <w:szCs w:val="28"/>
      <w:u w:color="FF9900"/>
    </w:rPr>
  </w:style>
  <w:style w:type="paragraph" w:styleId="3">
    <w:name w:val="heading 3"/>
    <w:basedOn w:val="a"/>
    <w:next w:val="a"/>
    <w:link w:val="30"/>
    <w:uiPriority w:val="9"/>
    <w:qFormat/>
    <w:rsid w:val="009D5070"/>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9D5070"/>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9D5070"/>
    <w:pPr>
      <w:keepNext/>
      <w:jc w:val="both"/>
      <w:outlineLvl w:val="4"/>
    </w:pPr>
    <w:rPr>
      <w:rFonts w:eastAsia="Calibri"/>
      <w:b/>
      <w:bCs/>
      <w:color w:val="000000"/>
      <w:u w:color="FF9900"/>
    </w:rPr>
  </w:style>
  <w:style w:type="paragraph" w:styleId="6">
    <w:name w:val="heading 6"/>
    <w:basedOn w:val="a"/>
    <w:next w:val="a"/>
    <w:link w:val="60"/>
    <w:qFormat/>
    <w:rsid w:val="009D5070"/>
    <w:pPr>
      <w:keepNext/>
      <w:outlineLvl w:val="5"/>
    </w:pPr>
    <w:rPr>
      <w:rFonts w:eastAsia="Calibri"/>
      <w:b/>
      <w:bCs/>
      <w:u w:color="FF9900"/>
    </w:rPr>
  </w:style>
  <w:style w:type="paragraph" w:styleId="7">
    <w:name w:val="heading 7"/>
    <w:basedOn w:val="a"/>
    <w:next w:val="a"/>
    <w:link w:val="70"/>
    <w:qFormat/>
    <w:rsid w:val="009D5070"/>
    <w:pPr>
      <w:keepNext/>
      <w:jc w:val="center"/>
      <w:outlineLvl w:val="6"/>
    </w:pPr>
    <w:rPr>
      <w:rFonts w:eastAsia="Calibri"/>
      <w:b/>
      <w:bCs/>
      <w:u w:color="FF9900"/>
    </w:rPr>
  </w:style>
  <w:style w:type="paragraph" w:styleId="8">
    <w:name w:val="heading 8"/>
    <w:basedOn w:val="a"/>
    <w:next w:val="a"/>
    <w:link w:val="80"/>
    <w:qFormat/>
    <w:rsid w:val="009D5070"/>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9D5070"/>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0B35"/>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70B35"/>
    <w:rPr>
      <w:rFonts w:ascii="Calibri" w:eastAsia="Times New Roman" w:hAnsi="Calibri" w:cs="Times New Roman"/>
    </w:rPr>
  </w:style>
  <w:style w:type="character" w:styleId="a5">
    <w:name w:val="Hyperlink"/>
    <w:basedOn w:val="a0"/>
    <w:uiPriority w:val="99"/>
    <w:unhideWhenUsed/>
    <w:rsid w:val="00770B35"/>
    <w:rPr>
      <w:color w:val="0000FF" w:themeColor="hyperlink"/>
      <w:u w:val="single"/>
    </w:rPr>
  </w:style>
  <w:style w:type="paragraph" w:styleId="a6">
    <w:name w:val="Balloon Text"/>
    <w:basedOn w:val="a"/>
    <w:link w:val="a7"/>
    <w:uiPriority w:val="99"/>
    <w:unhideWhenUsed/>
    <w:rsid w:val="00770B35"/>
    <w:rPr>
      <w:rFonts w:ascii="Tahoma" w:hAnsi="Tahoma" w:cs="Tahoma"/>
      <w:sz w:val="16"/>
      <w:szCs w:val="16"/>
    </w:rPr>
  </w:style>
  <w:style w:type="character" w:customStyle="1" w:styleId="a7">
    <w:name w:val="Текст выноски Знак"/>
    <w:basedOn w:val="a0"/>
    <w:link w:val="a6"/>
    <w:uiPriority w:val="99"/>
    <w:rsid w:val="00770B35"/>
    <w:rPr>
      <w:rFonts w:ascii="Tahoma" w:eastAsia="Times New Roman" w:hAnsi="Tahoma" w:cs="Tahoma"/>
      <w:sz w:val="16"/>
      <w:szCs w:val="16"/>
      <w:lang w:eastAsia="ru-RU"/>
    </w:rPr>
  </w:style>
  <w:style w:type="table" w:styleId="a8">
    <w:name w:val="Table Grid"/>
    <w:basedOn w:val="a1"/>
    <w:uiPriority w:val="59"/>
    <w:rsid w:val="0077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507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D50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9D5070"/>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9D5070"/>
    <w:rPr>
      <w:rFonts w:ascii="Calibri" w:eastAsia="Calibri" w:hAnsi="Calibri" w:cs="Times New Roman"/>
      <w:b/>
      <w:bCs/>
      <w:sz w:val="28"/>
      <w:szCs w:val="28"/>
      <w:lang w:eastAsia="ru-RU"/>
    </w:rPr>
  </w:style>
  <w:style w:type="character" w:customStyle="1" w:styleId="50">
    <w:name w:val="Заголовок 5 Знак"/>
    <w:basedOn w:val="a0"/>
    <w:link w:val="5"/>
    <w:rsid w:val="009D50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9D50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9D50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9D50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9D5070"/>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rsid w:val="009D5070"/>
  </w:style>
  <w:style w:type="character" w:styleId="a9">
    <w:name w:val="footnote reference"/>
    <w:uiPriority w:val="99"/>
    <w:rsid w:val="009D5070"/>
  </w:style>
  <w:style w:type="paragraph" w:customStyle="1" w:styleId="Zag1">
    <w:name w:val="Zag_1"/>
    <w:basedOn w:val="a"/>
    <w:qFormat/>
    <w:rsid w:val="009D5070"/>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9D5070"/>
  </w:style>
  <w:style w:type="paragraph" w:customStyle="1" w:styleId="Osnova">
    <w:name w:val="Osnova"/>
    <w:basedOn w:val="a"/>
    <w:uiPriority w:val="99"/>
    <w:rsid w:val="009D50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9D5070"/>
  </w:style>
  <w:style w:type="paragraph" w:customStyle="1" w:styleId="Zag2">
    <w:name w:val="Zag_2"/>
    <w:basedOn w:val="a"/>
    <w:rsid w:val="009D5070"/>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9D5070"/>
  </w:style>
  <w:style w:type="paragraph" w:customStyle="1" w:styleId="Zag3">
    <w:name w:val="Zag_3"/>
    <w:basedOn w:val="a"/>
    <w:rsid w:val="009D5070"/>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9D5070"/>
  </w:style>
  <w:style w:type="paragraph" w:customStyle="1" w:styleId="aa">
    <w:name w:val="Ξαϋχνϋι"/>
    <w:basedOn w:val="a"/>
    <w:rsid w:val="009D5070"/>
    <w:pPr>
      <w:widowControl w:val="0"/>
      <w:autoSpaceDE w:val="0"/>
      <w:autoSpaceDN w:val="0"/>
      <w:adjustRightInd w:val="0"/>
    </w:pPr>
    <w:rPr>
      <w:color w:val="000000"/>
      <w:lang w:val="en-US"/>
    </w:rPr>
  </w:style>
  <w:style w:type="paragraph" w:customStyle="1" w:styleId="ab">
    <w:name w:val="Νξβϋι"/>
    <w:basedOn w:val="a"/>
    <w:rsid w:val="009D5070"/>
    <w:pPr>
      <w:widowControl w:val="0"/>
      <w:autoSpaceDE w:val="0"/>
      <w:autoSpaceDN w:val="0"/>
      <w:adjustRightInd w:val="0"/>
    </w:pPr>
    <w:rPr>
      <w:color w:val="000000"/>
      <w:lang w:val="en-US"/>
    </w:rPr>
  </w:style>
  <w:style w:type="paragraph" w:styleId="ac">
    <w:name w:val="header"/>
    <w:basedOn w:val="a"/>
    <w:link w:val="ad"/>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d">
    <w:name w:val="Верхний колонтитул Знак"/>
    <w:basedOn w:val="a0"/>
    <w:link w:val="ac"/>
    <w:uiPriority w:val="99"/>
    <w:rsid w:val="009D507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f">
    <w:name w:val="Нижний колонтитул Знак"/>
    <w:basedOn w:val="a0"/>
    <w:link w:val="ae"/>
    <w:uiPriority w:val="99"/>
    <w:rsid w:val="009D5070"/>
    <w:rPr>
      <w:rFonts w:ascii="Times New Roman" w:eastAsia="Times New Roman" w:hAnsi="Times New Roman" w:cs="Times New Roman"/>
      <w:sz w:val="24"/>
      <w:szCs w:val="24"/>
      <w:lang w:val="en-US" w:eastAsia="ru-RU"/>
    </w:rPr>
  </w:style>
  <w:style w:type="paragraph" w:customStyle="1" w:styleId="zag4">
    <w:name w:val="zag_4"/>
    <w:basedOn w:val="a"/>
    <w:rsid w:val="009D507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9D5070"/>
    <w:pPr>
      <w:widowControl w:val="0"/>
      <w:autoSpaceDE w:val="0"/>
      <w:autoSpaceDN w:val="0"/>
      <w:adjustRightInd w:val="0"/>
    </w:pPr>
    <w:rPr>
      <w:rFonts w:ascii="Arial" w:hAnsi="Arial" w:cs="Arial"/>
      <w:color w:val="000000"/>
      <w:lang w:val="en-US"/>
    </w:rPr>
  </w:style>
  <w:style w:type="paragraph" w:customStyle="1" w:styleId="text2">
    <w:name w:val="text2"/>
    <w:basedOn w:val="a"/>
    <w:rsid w:val="009D5070"/>
    <w:pPr>
      <w:widowControl w:val="0"/>
      <w:autoSpaceDE w:val="0"/>
      <w:autoSpaceDN w:val="0"/>
      <w:adjustRightInd w:val="0"/>
      <w:ind w:left="566" w:right="793"/>
      <w:jc w:val="both"/>
    </w:pPr>
    <w:rPr>
      <w:color w:val="000000"/>
      <w:lang w:val="en-US"/>
    </w:rPr>
  </w:style>
  <w:style w:type="paragraph" w:customStyle="1" w:styleId="12">
    <w:name w:val="Абзац списка1"/>
    <w:basedOn w:val="a"/>
    <w:rsid w:val="009D5070"/>
    <w:pPr>
      <w:ind w:left="720"/>
      <w:jc w:val="both"/>
    </w:pPr>
    <w:rPr>
      <w:rFonts w:ascii="Calibri" w:hAnsi="Calibri"/>
      <w:sz w:val="22"/>
      <w:szCs w:val="22"/>
      <w:lang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9D5070"/>
    <w:pPr>
      <w:spacing w:before="100" w:beforeAutospacing="1" w:after="100" w:afterAutospacing="1"/>
    </w:pPr>
    <w:rPr>
      <w:rFonts w:eastAsia="Calibri"/>
    </w:rPr>
  </w:style>
  <w:style w:type="character" w:styleId="af2">
    <w:name w:val="Emphasis"/>
    <w:uiPriority w:val="20"/>
    <w:qFormat/>
    <w:rsid w:val="009D5070"/>
    <w:rPr>
      <w:rFonts w:cs="Times New Roman"/>
      <w:i/>
      <w:iCs/>
    </w:rPr>
  </w:style>
  <w:style w:type="paragraph" w:customStyle="1" w:styleId="Style20">
    <w:name w:val="Style20"/>
    <w:basedOn w:val="a"/>
    <w:uiPriority w:val="99"/>
    <w:rsid w:val="009D507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9D5070"/>
    <w:rPr>
      <w:rFonts w:ascii="Microsoft Sans Serif" w:hAnsi="Microsoft Sans Serif" w:cs="Microsoft Sans Serif"/>
      <w:sz w:val="16"/>
      <w:szCs w:val="16"/>
    </w:rPr>
  </w:style>
  <w:style w:type="character" w:styleId="af3">
    <w:name w:val="page number"/>
    <w:basedOn w:val="a0"/>
    <w:uiPriority w:val="99"/>
    <w:rsid w:val="009D5070"/>
  </w:style>
  <w:style w:type="paragraph" w:styleId="af4">
    <w:name w:val="Body Text"/>
    <w:basedOn w:val="a"/>
    <w:link w:val="af5"/>
    <w:uiPriority w:val="99"/>
    <w:rsid w:val="009D5070"/>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9D5070"/>
    <w:rPr>
      <w:rFonts w:ascii="Times New Roman" w:eastAsia="Times New Roman" w:hAnsi="Times New Roman" w:cs="Times New Roman"/>
      <w:color w:val="000000"/>
      <w:sz w:val="28"/>
      <w:szCs w:val="24"/>
      <w:lang w:eastAsia="ru-RU"/>
    </w:rPr>
  </w:style>
  <w:style w:type="paragraph" w:customStyle="1" w:styleId="Style5">
    <w:name w:val="Style5"/>
    <w:basedOn w:val="a"/>
    <w:rsid w:val="009D507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9D507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9D5070"/>
    <w:rPr>
      <w:rFonts w:ascii="Times New Roman" w:hAnsi="Times New Roman" w:cs="Times New Roman"/>
      <w:sz w:val="22"/>
      <w:szCs w:val="22"/>
    </w:rPr>
  </w:style>
  <w:style w:type="character" w:customStyle="1" w:styleId="FontStyle100">
    <w:name w:val="Font Style100"/>
    <w:rsid w:val="009D5070"/>
    <w:rPr>
      <w:rFonts w:ascii="Calibri" w:hAnsi="Calibri" w:cs="Calibri"/>
      <w:sz w:val="26"/>
      <w:szCs w:val="26"/>
    </w:rPr>
  </w:style>
  <w:style w:type="character" w:customStyle="1" w:styleId="FontStyle101">
    <w:name w:val="Font Style101"/>
    <w:rsid w:val="009D5070"/>
    <w:rPr>
      <w:rFonts w:ascii="Calibri" w:hAnsi="Calibri" w:cs="Calibri"/>
      <w:b/>
      <w:bCs/>
      <w:sz w:val="26"/>
      <w:szCs w:val="26"/>
    </w:rPr>
  </w:style>
  <w:style w:type="paragraph" w:styleId="af6">
    <w:name w:val="Body Text Indent"/>
    <w:basedOn w:val="a"/>
    <w:link w:val="af7"/>
    <w:uiPriority w:val="99"/>
    <w:rsid w:val="009D5070"/>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9D5070"/>
    <w:rPr>
      <w:rFonts w:ascii="Calibri" w:eastAsia="Calibri" w:hAnsi="Calibri" w:cs="Times New Roman"/>
    </w:rPr>
  </w:style>
  <w:style w:type="paragraph" w:styleId="21">
    <w:name w:val="Body Text 2"/>
    <w:basedOn w:val="a"/>
    <w:link w:val="22"/>
    <w:uiPriority w:val="99"/>
    <w:rsid w:val="009D5070"/>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9D5070"/>
    <w:rPr>
      <w:rFonts w:ascii="Times New Roman" w:eastAsia="Times New Roman" w:hAnsi="Times New Roman" w:cs="Times New Roman"/>
      <w:sz w:val="24"/>
      <w:szCs w:val="24"/>
      <w:lang w:val="en-US" w:eastAsia="ru-RU"/>
    </w:rPr>
  </w:style>
  <w:style w:type="table" w:customStyle="1" w:styleId="13">
    <w:name w:val="Сетка таблицы1"/>
    <w:basedOn w:val="a1"/>
    <w:next w:val="a8"/>
    <w:uiPriority w:val="59"/>
    <w:rsid w:val="009D5070"/>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МОН Знак"/>
    <w:link w:val="af9"/>
    <w:locked/>
    <w:rsid w:val="009D5070"/>
    <w:rPr>
      <w:sz w:val="28"/>
      <w:szCs w:val="24"/>
      <w:lang w:eastAsia="ru-RU"/>
    </w:rPr>
  </w:style>
  <w:style w:type="paragraph" w:customStyle="1" w:styleId="af9">
    <w:name w:val="МОН"/>
    <w:basedOn w:val="a"/>
    <w:link w:val="af8"/>
    <w:rsid w:val="009D5070"/>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9D5070"/>
    <w:rPr>
      <w:rFonts w:eastAsia="MS Mincho"/>
      <w:b/>
      <w:bCs/>
      <w:color w:val="993300"/>
      <w:sz w:val="28"/>
      <w:szCs w:val="28"/>
      <w:u w:color="FF9900"/>
      <w:lang w:val="ru-RU" w:eastAsia="ru-RU" w:bidi="ar-SA"/>
    </w:rPr>
  </w:style>
  <w:style w:type="character" w:customStyle="1" w:styleId="81">
    <w:name w:val="Знак8"/>
    <w:locked/>
    <w:rsid w:val="009D50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9D5070"/>
    <w:rPr>
      <w:rFonts w:ascii="Monotype Corsiva" w:eastAsia="Calibri" w:hAnsi="Monotype Corsiva" w:cs="Monotype Corsiva"/>
      <w:b/>
      <w:bCs/>
      <w:color w:val="993300"/>
      <w:sz w:val="48"/>
      <w:szCs w:val="48"/>
      <w:u w:color="FF9900"/>
      <w:effect w:val="sparkle"/>
      <w:lang w:val="ru-RU" w:eastAsia="ru-RU" w:bidi="ar-SA"/>
    </w:rPr>
  </w:style>
  <w:style w:type="paragraph" w:styleId="afa">
    <w:name w:val="Plain Text"/>
    <w:basedOn w:val="a"/>
    <w:link w:val="afb"/>
    <w:rsid w:val="009D5070"/>
    <w:rPr>
      <w:rFonts w:ascii="Courier New" w:eastAsia="Calibri" w:hAnsi="Courier New" w:cs="Courier New"/>
      <w:u w:color="FF9900"/>
    </w:rPr>
  </w:style>
  <w:style w:type="character" w:customStyle="1" w:styleId="afb">
    <w:name w:val="Текст Знак"/>
    <w:basedOn w:val="a0"/>
    <w:link w:val="afa"/>
    <w:rsid w:val="009D5070"/>
    <w:rPr>
      <w:rFonts w:ascii="Courier New" w:eastAsia="Calibri" w:hAnsi="Courier New" w:cs="Courier New"/>
      <w:sz w:val="24"/>
      <w:szCs w:val="24"/>
      <w:u w:color="FF9900"/>
      <w:lang w:eastAsia="ru-RU"/>
    </w:rPr>
  </w:style>
  <w:style w:type="paragraph" w:styleId="23">
    <w:name w:val="Body Text Indent 2"/>
    <w:basedOn w:val="a"/>
    <w:link w:val="24"/>
    <w:uiPriority w:val="99"/>
    <w:rsid w:val="009D5070"/>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9D5070"/>
    <w:rPr>
      <w:rFonts w:ascii="Times New Roman" w:eastAsia="MS Mincho" w:hAnsi="Times New Roman" w:cs="Times New Roman"/>
      <w:sz w:val="28"/>
      <w:szCs w:val="28"/>
      <w:u w:color="FF9900"/>
      <w:lang w:eastAsia="ru-RU"/>
    </w:rPr>
  </w:style>
  <w:style w:type="paragraph" w:styleId="31">
    <w:name w:val="Body Text 3"/>
    <w:basedOn w:val="a"/>
    <w:link w:val="32"/>
    <w:rsid w:val="009D5070"/>
    <w:rPr>
      <w:rFonts w:eastAsia="Calibri"/>
      <w:b/>
      <w:bCs/>
      <w:sz w:val="28"/>
      <w:szCs w:val="28"/>
      <w:u w:color="FF9900"/>
    </w:rPr>
  </w:style>
  <w:style w:type="character" w:customStyle="1" w:styleId="32">
    <w:name w:val="Основной текст 3 Знак"/>
    <w:basedOn w:val="a0"/>
    <w:link w:val="31"/>
    <w:rsid w:val="009D5070"/>
    <w:rPr>
      <w:rFonts w:ascii="Times New Roman" w:eastAsia="Calibri" w:hAnsi="Times New Roman" w:cs="Times New Roman"/>
      <w:b/>
      <w:bCs/>
      <w:sz w:val="28"/>
      <w:szCs w:val="28"/>
      <w:u w:color="FF9900"/>
      <w:lang w:eastAsia="ru-RU"/>
    </w:rPr>
  </w:style>
  <w:style w:type="paragraph" w:styleId="33">
    <w:name w:val="Body Text Indent 3"/>
    <w:basedOn w:val="a"/>
    <w:link w:val="34"/>
    <w:rsid w:val="009D5070"/>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9D5070"/>
    <w:rPr>
      <w:rFonts w:ascii="Times New Roman" w:eastAsia="Calibri" w:hAnsi="Times New Roman" w:cs="Times New Roman"/>
      <w:color w:val="000000"/>
      <w:sz w:val="28"/>
      <w:szCs w:val="28"/>
      <w:u w:color="FF9900"/>
      <w:lang w:eastAsia="ru-RU"/>
    </w:rPr>
  </w:style>
  <w:style w:type="paragraph" w:styleId="afc">
    <w:name w:val="Title"/>
    <w:basedOn w:val="a"/>
    <w:link w:val="afd"/>
    <w:qFormat/>
    <w:rsid w:val="009D5070"/>
    <w:pPr>
      <w:jc w:val="center"/>
    </w:pPr>
    <w:rPr>
      <w:rFonts w:eastAsia="Calibri"/>
      <w:b/>
      <w:bCs/>
      <w:u w:color="FF9900"/>
    </w:rPr>
  </w:style>
  <w:style w:type="character" w:customStyle="1" w:styleId="afd">
    <w:name w:val="Название Знак"/>
    <w:basedOn w:val="a0"/>
    <w:link w:val="afc"/>
    <w:rsid w:val="009D5070"/>
    <w:rPr>
      <w:rFonts w:ascii="Times New Roman" w:eastAsia="Calibri" w:hAnsi="Times New Roman" w:cs="Times New Roman"/>
      <w:b/>
      <w:bCs/>
      <w:sz w:val="24"/>
      <w:szCs w:val="24"/>
      <w:u w:color="FF9900"/>
      <w:lang w:eastAsia="ru-RU"/>
    </w:rPr>
  </w:style>
  <w:style w:type="character" w:customStyle="1" w:styleId="25">
    <w:name w:val="Знак Знак2"/>
    <w:rsid w:val="009D5070"/>
    <w:rPr>
      <w:sz w:val="28"/>
      <w:szCs w:val="24"/>
      <w:lang w:val="ru-RU" w:eastAsia="ru-RU" w:bidi="ar-SA"/>
    </w:rPr>
  </w:style>
  <w:style w:type="character" w:customStyle="1" w:styleId="14">
    <w:name w:val="Знак Знак1"/>
    <w:rsid w:val="009D5070"/>
    <w:rPr>
      <w:rFonts w:ascii="Calibri" w:eastAsia="Calibri" w:hAnsi="Calibri"/>
      <w:sz w:val="22"/>
      <w:szCs w:val="22"/>
      <w:lang w:val="ru-RU" w:eastAsia="en-US" w:bidi="ar-SA"/>
    </w:rPr>
  </w:style>
  <w:style w:type="character" w:customStyle="1" w:styleId="postbody">
    <w:name w:val="postbody"/>
    <w:basedOn w:val="a0"/>
    <w:rsid w:val="009D5070"/>
  </w:style>
  <w:style w:type="paragraph" w:styleId="afe">
    <w:name w:val="List Paragraph"/>
    <w:basedOn w:val="a"/>
    <w:uiPriority w:val="34"/>
    <w:qFormat/>
    <w:rsid w:val="009D5070"/>
    <w:pPr>
      <w:spacing w:after="200" w:line="276" w:lineRule="auto"/>
      <w:ind w:left="720"/>
      <w:contextualSpacing/>
    </w:pPr>
    <w:rPr>
      <w:rFonts w:ascii="Calibri" w:eastAsia="Calibri" w:hAnsi="Calibri"/>
      <w:sz w:val="22"/>
      <w:szCs w:val="22"/>
      <w:lang w:eastAsia="en-US"/>
    </w:rPr>
  </w:style>
  <w:style w:type="character" w:customStyle="1" w:styleId="aff">
    <w:name w:val="Знак Знак"/>
    <w:rsid w:val="009D5070"/>
    <w:rPr>
      <w:sz w:val="28"/>
      <w:lang w:val="ru-RU" w:eastAsia="ru-RU" w:bidi="ar-SA"/>
    </w:rPr>
  </w:style>
  <w:style w:type="paragraph" w:customStyle="1" w:styleId="16">
    <w:name w:val="заголовок 1"/>
    <w:basedOn w:val="a"/>
    <w:next w:val="a"/>
    <w:rsid w:val="009D5070"/>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9D5070"/>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9D5070"/>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9D5070"/>
    <w:pPr>
      <w:keepNext/>
      <w:autoSpaceDE w:val="0"/>
      <w:autoSpaceDN w:val="0"/>
      <w:adjustRightInd w:val="0"/>
      <w:spacing w:before="240" w:after="60"/>
    </w:pPr>
    <w:rPr>
      <w:rFonts w:ascii="Arial" w:hAnsi="Arial" w:cs="Arial"/>
      <w:b/>
      <w:bCs/>
      <w:i/>
      <w:iCs/>
    </w:rPr>
  </w:style>
  <w:style w:type="paragraph" w:customStyle="1" w:styleId="Style2">
    <w:name w:val="Style2"/>
    <w:basedOn w:val="a"/>
    <w:rsid w:val="009D5070"/>
    <w:pPr>
      <w:widowControl w:val="0"/>
      <w:autoSpaceDE w:val="0"/>
      <w:autoSpaceDN w:val="0"/>
      <w:adjustRightInd w:val="0"/>
      <w:spacing w:line="341" w:lineRule="exact"/>
      <w:jc w:val="center"/>
    </w:pPr>
  </w:style>
  <w:style w:type="paragraph" w:customStyle="1" w:styleId="Style3">
    <w:name w:val="Style3"/>
    <w:basedOn w:val="a"/>
    <w:uiPriority w:val="99"/>
    <w:rsid w:val="009D5070"/>
    <w:pPr>
      <w:widowControl w:val="0"/>
      <w:autoSpaceDE w:val="0"/>
      <w:autoSpaceDN w:val="0"/>
      <w:adjustRightInd w:val="0"/>
      <w:spacing w:line="265" w:lineRule="exact"/>
      <w:ind w:firstLine="312"/>
      <w:jc w:val="both"/>
    </w:pPr>
  </w:style>
  <w:style w:type="character" w:customStyle="1" w:styleId="FontStyle11">
    <w:name w:val="Font Style11"/>
    <w:rsid w:val="009D5070"/>
    <w:rPr>
      <w:rFonts w:ascii="Times New Roman" w:hAnsi="Times New Roman" w:cs="Times New Roman"/>
      <w:i/>
      <w:iCs/>
      <w:sz w:val="22"/>
      <w:szCs w:val="22"/>
    </w:rPr>
  </w:style>
  <w:style w:type="character" w:customStyle="1" w:styleId="FontStyle12">
    <w:name w:val="Font Style12"/>
    <w:rsid w:val="009D5070"/>
    <w:rPr>
      <w:rFonts w:ascii="Times New Roman" w:hAnsi="Times New Roman" w:cs="Times New Roman"/>
      <w:b/>
      <w:bCs/>
      <w:i/>
      <w:iCs/>
      <w:sz w:val="22"/>
      <w:szCs w:val="22"/>
    </w:rPr>
  </w:style>
  <w:style w:type="character" w:customStyle="1" w:styleId="FontStyle13">
    <w:name w:val="Font Style13"/>
    <w:rsid w:val="009D5070"/>
    <w:rPr>
      <w:rFonts w:ascii="Calibri" w:hAnsi="Calibri" w:cs="Calibri"/>
      <w:sz w:val="34"/>
      <w:szCs w:val="34"/>
    </w:rPr>
  </w:style>
  <w:style w:type="character" w:customStyle="1" w:styleId="FontStyle14">
    <w:name w:val="Font Style14"/>
    <w:rsid w:val="009D5070"/>
    <w:rPr>
      <w:rFonts w:ascii="Times New Roman" w:hAnsi="Times New Roman" w:cs="Times New Roman"/>
      <w:sz w:val="22"/>
      <w:szCs w:val="22"/>
    </w:rPr>
  </w:style>
  <w:style w:type="character" w:customStyle="1" w:styleId="91">
    <w:name w:val="Знак9"/>
    <w:rsid w:val="009D5070"/>
    <w:rPr>
      <w:rFonts w:eastAsia="Calibri"/>
      <w:color w:val="000000"/>
      <w:sz w:val="28"/>
      <w:szCs w:val="28"/>
      <w:u w:color="FF9900"/>
      <w:lang w:val="ru-RU" w:eastAsia="ru-RU" w:bidi="ar-SA"/>
    </w:rPr>
  </w:style>
  <w:style w:type="character" w:styleId="aff0">
    <w:name w:val="Strong"/>
    <w:qFormat/>
    <w:rsid w:val="009D5070"/>
    <w:rPr>
      <w:b/>
      <w:bCs/>
    </w:rPr>
  </w:style>
  <w:style w:type="paragraph" w:customStyle="1" w:styleId="Style11">
    <w:name w:val="Style11"/>
    <w:basedOn w:val="a"/>
    <w:rsid w:val="009D5070"/>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9D5070"/>
    <w:pPr>
      <w:widowControl w:val="0"/>
      <w:autoSpaceDE w:val="0"/>
      <w:autoSpaceDN w:val="0"/>
      <w:adjustRightInd w:val="0"/>
    </w:pPr>
    <w:rPr>
      <w:rFonts w:ascii="Calibri" w:hAnsi="Calibri"/>
    </w:rPr>
  </w:style>
  <w:style w:type="character" w:customStyle="1" w:styleId="FontStyle99">
    <w:name w:val="Font Style99"/>
    <w:rsid w:val="009D5070"/>
    <w:rPr>
      <w:rFonts w:ascii="Calibri" w:hAnsi="Calibri" w:cs="Calibri"/>
      <w:sz w:val="20"/>
      <w:szCs w:val="20"/>
    </w:rPr>
  </w:style>
  <w:style w:type="paragraph" w:styleId="aff1">
    <w:name w:val="footnote text"/>
    <w:basedOn w:val="a"/>
    <w:link w:val="aff2"/>
    <w:uiPriority w:val="99"/>
    <w:semiHidden/>
    <w:rsid w:val="009D5070"/>
    <w:rPr>
      <w:sz w:val="20"/>
      <w:szCs w:val="20"/>
    </w:rPr>
  </w:style>
  <w:style w:type="character" w:customStyle="1" w:styleId="aff2">
    <w:name w:val="Текст сноски Знак"/>
    <w:basedOn w:val="a0"/>
    <w:link w:val="aff1"/>
    <w:uiPriority w:val="99"/>
    <w:semiHidden/>
    <w:rsid w:val="009D5070"/>
    <w:rPr>
      <w:rFonts w:ascii="Times New Roman" w:eastAsia="Times New Roman" w:hAnsi="Times New Roman" w:cs="Times New Roman"/>
      <w:sz w:val="20"/>
      <w:szCs w:val="20"/>
      <w:lang w:eastAsia="ru-RU"/>
    </w:rPr>
  </w:style>
  <w:style w:type="paragraph" w:customStyle="1" w:styleId="82">
    <w:name w:val="заголовок 8"/>
    <w:basedOn w:val="a"/>
    <w:next w:val="a"/>
    <w:rsid w:val="009D5070"/>
    <w:pPr>
      <w:keepNext/>
      <w:autoSpaceDE w:val="0"/>
      <w:autoSpaceDN w:val="0"/>
    </w:pPr>
    <w:rPr>
      <w:i/>
      <w:iCs/>
    </w:rPr>
  </w:style>
  <w:style w:type="paragraph" w:customStyle="1" w:styleId="62">
    <w:name w:val="заголовок 6"/>
    <w:basedOn w:val="a"/>
    <w:next w:val="a"/>
    <w:rsid w:val="009D5070"/>
    <w:pPr>
      <w:keepNext/>
      <w:autoSpaceDE w:val="0"/>
      <w:autoSpaceDN w:val="0"/>
    </w:pPr>
  </w:style>
  <w:style w:type="paragraph" w:customStyle="1" w:styleId="71">
    <w:name w:val="заголовок 7"/>
    <w:basedOn w:val="a"/>
    <w:next w:val="a"/>
    <w:rsid w:val="009D5070"/>
    <w:pPr>
      <w:keepNext/>
      <w:autoSpaceDE w:val="0"/>
      <w:autoSpaceDN w:val="0"/>
      <w:jc w:val="both"/>
    </w:pPr>
    <w:rPr>
      <w:b/>
      <w:bCs/>
    </w:rPr>
  </w:style>
  <w:style w:type="paragraph" w:customStyle="1" w:styleId="41">
    <w:name w:val="заголовок 4"/>
    <w:basedOn w:val="a"/>
    <w:next w:val="a"/>
    <w:rsid w:val="009D5070"/>
    <w:pPr>
      <w:keepNext/>
      <w:autoSpaceDE w:val="0"/>
      <w:autoSpaceDN w:val="0"/>
      <w:jc w:val="both"/>
    </w:pPr>
    <w:rPr>
      <w:i/>
      <w:iCs/>
      <w:sz w:val="28"/>
      <w:szCs w:val="28"/>
    </w:rPr>
  </w:style>
  <w:style w:type="paragraph" w:customStyle="1" w:styleId="Style46">
    <w:name w:val="Style46"/>
    <w:basedOn w:val="a"/>
    <w:rsid w:val="009D507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9D5070"/>
    <w:rPr>
      <w:rFonts w:ascii="Microsoft Sans Serif" w:hAnsi="Microsoft Sans Serif" w:cs="Microsoft Sans Serif"/>
      <w:sz w:val="14"/>
      <w:szCs w:val="14"/>
    </w:rPr>
  </w:style>
  <w:style w:type="character" w:customStyle="1" w:styleId="FontStyle92">
    <w:name w:val="Font Style92"/>
    <w:rsid w:val="009D5070"/>
    <w:rPr>
      <w:rFonts w:ascii="Arial" w:hAnsi="Arial" w:cs="Arial"/>
      <w:b/>
      <w:bCs/>
      <w:sz w:val="18"/>
      <w:szCs w:val="18"/>
    </w:rPr>
  </w:style>
  <w:style w:type="character" w:customStyle="1" w:styleId="FontStyle94">
    <w:name w:val="Font Style94"/>
    <w:rsid w:val="009D5070"/>
    <w:rPr>
      <w:rFonts w:ascii="Arial" w:hAnsi="Arial" w:cs="Arial"/>
      <w:sz w:val="18"/>
      <w:szCs w:val="18"/>
    </w:rPr>
  </w:style>
  <w:style w:type="paragraph" w:customStyle="1" w:styleId="fr1">
    <w:name w:val="fr1"/>
    <w:basedOn w:val="a"/>
    <w:rsid w:val="009D5070"/>
    <w:pPr>
      <w:spacing w:before="100" w:beforeAutospacing="1" w:after="100" w:afterAutospacing="1"/>
    </w:pPr>
  </w:style>
  <w:style w:type="paragraph" w:customStyle="1" w:styleId="xl26">
    <w:name w:val="xl26"/>
    <w:basedOn w:val="a"/>
    <w:rsid w:val="009D5070"/>
    <w:pPr>
      <w:spacing w:before="100" w:beforeAutospacing="1" w:after="100" w:afterAutospacing="1"/>
      <w:jc w:val="center"/>
    </w:pPr>
    <w:rPr>
      <w:rFonts w:ascii="Arial CYR" w:eastAsia="Arial Unicode MS" w:hAnsi="Arial CYR" w:cs="Arial CYR"/>
      <w:b/>
      <w:bCs/>
    </w:rPr>
  </w:style>
  <w:style w:type="character" w:styleId="aff3">
    <w:name w:val="FollowedHyperlink"/>
    <w:rsid w:val="009D5070"/>
    <w:rPr>
      <w:color w:val="800080"/>
      <w:u w:val="single"/>
    </w:rPr>
  </w:style>
  <w:style w:type="paragraph" w:customStyle="1" w:styleId="style6">
    <w:name w:val="style6"/>
    <w:basedOn w:val="a"/>
    <w:rsid w:val="009D5070"/>
    <w:pPr>
      <w:spacing w:before="100" w:beforeAutospacing="1" w:after="100" w:afterAutospacing="1"/>
    </w:pPr>
    <w:rPr>
      <w:rFonts w:eastAsia="Calibri"/>
    </w:rPr>
  </w:style>
  <w:style w:type="paragraph" w:customStyle="1" w:styleId="style70">
    <w:name w:val="style7"/>
    <w:basedOn w:val="a"/>
    <w:rsid w:val="009D5070"/>
    <w:pPr>
      <w:spacing w:before="100" w:beforeAutospacing="1" w:after="100" w:afterAutospacing="1"/>
    </w:pPr>
    <w:rPr>
      <w:rFonts w:eastAsia="Calibri"/>
    </w:rPr>
  </w:style>
  <w:style w:type="character" w:customStyle="1" w:styleId="fontstyle18">
    <w:name w:val="fontstyle18"/>
    <w:rsid w:val="009D5070"/>
    <w:rPr>
      <w:rFonts w:ascii="Times New Roman" w:hAnsi="Times New Roman" w:cs="Times New Roman" w:hint="default"/>
    </w:rPr>
  </w:style>
  <w:style w:type="character" w:customStyle="1" w:styleId="fontstyle20">
    <w:name w:val="fontstyle20"/>
    <w:rsid w:val="009D5070"/>
    <w:rPr>
      <w:rFonts w:ascii="Times New Roman" w:hAnsi="Times New Roman" w:cs="Times New Roman" w:hint="default"/>
    </w:rPr>
  </w:style>
  <w:style w:type="paragraph" w:customStyle="1" w:styleId="western">
    <w:name w:val="western"/>
    <w:basedOn w:val="a"/>
    <w:rsid w:val="009D5070"/>
    <w:pPr>
      <w:spacing w:before="100" w:beforeAutospacing="1" w:after="115"/>
    </w:pPr>
    <w:rPr>
      <w:color w:val="000000"/>
    </w:rPr>
  </w:style>
  <w:style w:type="paragraph" w:customStyle="1" w:styleId="u-2-msonormal">
    <w:name w:val="u-2-msonormal"/>
    <w:basedOn w:val="a"/>
    <w:rsid w:val="009D5070"/>
    <w:pPr>
      <w:spacing w:before="100" w:beforeAutospacing="1" w:after="100" w:afterAutospacing="1"/>
    </w:pPr>
  </w:style>
  <w:style w:type="paragraph" w:customStyle="1" w:styleId="msg-header-from">
    <w:name w:val="msg-header-from"/>
    <w:basedOn w:val="a"/>
    <w:rsid w:val="009D5070"/>
    <w:pPr>
      <w:spacing w:before="100" w:beforeAutospacing="1" w:after="100" w:afterAutospacing="1"/>
    </w:pPr>
  </w:style>
  <w:style w:type="paragraph" w:styleId="28">
    <w:name w:val="List 2"/>
    <w:basedOn w:val="a"/>
    <w:rsid w:val="009D5070"/>
    <w:pPr>
      <w:ind w:left="566" w:hanging="283"/>
    </w:pPr>
  </w:style>
  <w:style w:type="paragraph" w:customStyle="1" w:styleId="Style4">
    <w:name w:val="Style4"/>
    <w:basedOn w:val="a"/>
    <w:rsid w:val="009D5070"/>
    <w:pPr>
      <w:widowControl w:val="0"/>
      <w:autoSpaceDE w:val="0"/>
      <w:autoSpaceDN w:val="0"/>
      <w:adjustRightInd w:val="0"/>
      <w:spacing w:line="244" w:lineRule="exact"/>
      <w:ind w:firstLine="331"/>
      <w:jc w:val="both"/>
    </w:pPr>
  </w:style>
  <w:style w:type="character" w:customStyle="1" w:styleId="ebody">
    <w:name w:val="ebody"/>
    <w:basedOn w:val="a0"/>
    <w:rsid w:val="009D5070"/>
  </w:style>
  <w:style w:type="character" w:customStyle="1" w:styleId="18">
    <w:name w:val="Знак18"/>
    <w:rsid w:val="009D5070"/>
    <w:rPr>
      <w:rFonts w:ascii="Arial" w:hAnsi="Arial" w:cs="Arial"/>
      <w:b/>
      <w:bCs/>
      <w:kern w:val="32"/>
      <w:sz w:val="32"/>
      <w:szCs w:val="32"/>
      <w:lang w:val="en-US" w:eastAsia="ru-RU" w:bidi="ar-SA"/>
    </w:rPr>
  </w:style>
  <w:style w:type="character" w:customStyle="1" w:styleId="17">
    <w:name w:val="Знак17"/>
    <w:rsid w:val="009D5070"/>
    <w:rPr>
      <w:rFonts w:ascii="Calibri" w:eastAsia="Calibri" w:hAnsi="Calibri"/>
      <w:b/>
      <w:bCs/>
      <w:sz w:val="28"/>
      <w:szCs w:val="28"/>
      <w:u w:color="FF9900"/>
      <w:lang w:val="ru-RU" w:eastAsia="ru-RU" w:bidi="ar-SA"/>
    </w:rPr>
  </w:style>
  <w:style w:type="character" w:customStyle="1" w:styleId="160">
    <w:name w:val="Знак16"/>
    <w:rsid w:val="009D5070"/>
    <w:rPr>
      <w:rFonts w:ascii="Arial" w:hAnsi="Arial" w:cs="Arial"/>
      <w:b/>
      <w:bCs/>
      <w:sz w:val="26"/>
      <w:szCs w:val="26"/>
      <w:lang w:val="en-US" w:eastAsia="ru-RU" w:bidi="ar-SA"/>
    </w:rPr>
  </w:style>
  <w:style w:type="character" w:customStyle="1" w:styleId="29">
    <w:name w:val="Знак2"/>
    <w:rsid w:val="009D5070"/>
    <w:rPr>
      <w:rFonts w:ascii="Calibri" w:eastAsia="Calibri" w:hAnsi="Calibri"/>
      <w:b/>
      <w:bCs/>
      <w:sz w:val="28"/>
      <w:szCs w:val="28"/>
      <w:lang w:val="ru-RU" w:eastAsia="ru-RU" w:bidi="ar-SA"/>
    </w:rPr>
  </w:style>
  <w:style w:type="character" w:customStyle="1" w:styleId="140">
    <w:name w:val="Знак14"/>
    <w:rsid w:val="009D5070"/>
    <w:rPr>
      <w:rFonts w:ascii="Calibri" w:eastAsia="Calibri" w:hAnsi="Calibri"/>
      <w:b/>
      <w:bCs/>
      <w:color w:val="000000"/>
      <w:sz w:val="24"/>
      <w:szCs w:val="24"/>
      <w:u w:color="FF9900"/>
      <w:lang w:val="ru-RU" w:eastAsia="ru-RU" w:bidi="ar-SA"/>
    </w:rPr>
  </w:style>
  <w:style w:type="character" w:customStyle="1" w:styleId="130">
    <w:name w:val="Знак13"/>
    <w:rsid w:val="009D5070"/>
    <w:rPr>
      <w:rFonts w:ascii="Calibri" w:eastAsia="Calibri" w:hAnsi="Calibri"/>
      <w:b/>
      <w:bCs/>
      <w:sz w:val="24"/>
      <w:szCs w:val="24"/>
      <w:u w:color="FF9900"/>
      <w:lang w:val="ru-RU" w:eastAsia="ru-RU" w:bidi="ar-SA"/>
    </w:rPr>
  </w:style>
  <w:style w:type="character" w:customStyle="1" w:styleId="120">
    <w:name w:val="Знак12"/>
    <w:rsid w:val="009D5070"/>
    <w:rPr>
      <w:rFonts w:ascii="Calibri" w:eastAsia="Calibri" w:hAnsi="Calibri"/>
      <w:b/>
      <w:bCs/>
      <w:sz w:val="24"/>
      <w:szCs w:val="24"/>
      <w:u w:color="FF9900"/>
      <w:lang w:val="ru-RU" w:eastAsia="ru-RU" w:bidi="ar-SA"/>
    </w:rPr>
  </w:style>
  <w:style w:type="character" w:customStyle="1" w:styleId="110">
    <w:name w:val="Знак11"/>
    <w:rsid w:val="009D5070"/>
    <w:rPr>
      <w:rFonts w:ascii="Calibri" w:eastAsia="Calibri" w:hAnsi="Calibri"/>
      <w:b/>
      <w:bCs/>
      <w:color w:val="000000"/>
      <w:sz w:val="36"/>
      <w:szCs w:val="36"/>
      <w:u w:color="FF9900"/>
      <w:lang w:val="ru-RU" w:eastAsia="ru-RU" w:bidi="ar-SA"/>
    </w:rPr>
  </w:style>
  <w:style w:type="character" w:customStyle="1" w:styleId="100">
    <w:name w:val="Знак10"/>
    <w:rsid w:val="009D5070"/>
    <w:rPr>
      <w:rFonts w:ascii="Calibri" w:eastAsia="Calibri" w:hAnsi="Calibri"/>
      <w:b/>
      <w:bCs/>
      <w:sz w:val="36"/>
      <w:szCs w:val="36"/>
      <w:u w:color="FF9900"/>
      <w:lang w:val="ru-RU" w:eastAsia="ru-RU" w:bidi="ar-SA"/>
    </w:rPr>
  </w:style>
  <w:style w:type="character" w:customStyle="1" w:styleId="aff4">
    <w:name w:val="Знак"/>
    <w:rsid w:val="009D5070"/>
    <w:rPr>
      <w:sz w:val="24"/>
      <w:szCs w:val="24"/>
      <w:lang w:val="en-US" w:eastAsia="ru-RU" w:bidi="ar-SA"/>
    </w:rPr>
  </w:style>
  <w:style w:type="character" w:customStyle="1" w:styleId="42">
    <w:name w:val="Знак4"/>
    <w:rsid w:val="009D5070"/>
    <w:rPr>
      <w:rFonts w:ascii="Calibri" w:eastAsia="Calibri" w:hAnsi="Calibri"/>
      <w:sz w:val="22"/>
      <w:szCs w:val="22"/>
      <w:lang w:val="ru-RU" w:eastAsia="en-US" w:bidi="ar-SA"/>
    </w:rPr>
  </w:style>
  <w:style w:type="character" w:customStyle="1" w:styleId="72">
    <w:name w:val="Знак7"/>
    <w:rsid w:val="009D5070"/>
    <w:rPr>
      <w:sz w:val="24"/>
      <w:szCs w:val="24"/>
      <w:lang w:val="en-US" w:eastAsia="ru-RU" w:bidi="ar-SA"/>
    </w:rPr>
  </w:style>
  <w:style w:type="character" w:customStyle="1" w:styleId="36">
    <w:name w:val="Знак3"/>
    <w:rsid w:val="009D5070"/>
    <w:rPr>
      <w:rFonts w:eastAsia="MS Mincho"/>
      <w:sz w:val="28"/>
      <w:szCs w:val="28"/>
      <w:u w:color="FF9900"/>
      <w:lang w:val="ru-RU" w:eastAsia="ru-RU" w:bidi="ar-SA"/>
    </w:rPr>
  </w:style>
  <w:style w:type="character" w:customStyle="1" w:styleId="51">
    <w:name w:val="Знак5"/>
    <w:rsid w:val="009D5070"/>
    <w:rPr>
      <w:rFonts w:ascii="Courier New" w:eastAsia="Calibri" w:hAnsi="Courier New" w:cs="Courier New"/>
      <w:sz w:val="24"/>
      <w:szCs w:val="24"/>
      <w:u w:color="FF9900"/>
      <w:lang w:val="ru-RU" w:eastAsia="ru-RU" w:bidi="ar-SA"/>
    </w:rPr>
  </w:style>
  <w:style w:type="character" w:customStyle="1" w:styleId="150">
    <w:name w:val="Знак15"/>
    <w:rsid w:val="009D5070"/>
    <w:rPr>
      <w:rFonts w:ascii="MS Mincho" w:eastAsia="MS Mincho" w:hint="eastAsia"/>
      <w:b/>
      <w:bCs/>
      <w:color w:val="993300"/>
      <w:sz w:val="28"/>
      <w:szCs w:val="28"/>
      <w:u w:color="FF9900"/>
      <w:lang w:val="ru-RU" w:eastAsia="ru-RU" w:bidi="ar-SA"/>
    </w:rPr>
  </w:style>
  <w:style w:type="character" w:customStyle="1" w:styleId="83">
    <w:name w:val="Знак8"/>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9D5070"/>
    <w:rPr>
      <w:sz w:val="28"/>
      <w:szCs w:val="24"/>
      <w:lang w:val="ru-RU" w:eastAsia="ru-RU" w:bidi="ar-SA"/>
    </w:rPr>
  </w:style>
  <w:style w:type="character" w:customStyle="1" w:styleId="19">
    <w:name w:val="Знак Знак1"/>
    <w:rsid w:val="009D5070"/>
    <w:rPr>
      <w:rFonts w:ascii="Calibri" w:eastAsia="Calibri" w:hAnsi="Calibri" w:hint="default"/>
      <w:sz w:val="22"/>
      <w:szCs w:val="22"/>
      <w:lang w:val="ru-RU" w:eastAsia="en-US" w:bidi="ar-SA"/>
    </w:rPr>
  </w:style>
  <w:style w:type="character" w:customStyle="1" w:styleId="aff5">
    <w:name w:val="Знак Знак"/>
    <w:rsid w:val="009D5070"/>
    <w:rPr>
      <w:sz w:val="28"/>
      <w:lang w:val="ru-RU" w:eastAsia="ru-RU" w:bidi="ar-SA"/>
    </w:rPr>
  </w:style>
  <w:style w:type="paragraph" w:customStyle="1" w:styleId="aff6">
    <w:name w:val="Новый"/>
    <w:basedOn w:val="a"/>
    <w:qFormat/>
    <w:rsid w:val="009D5070"/>
    <w:pPr>
      <w:spacing w:line="360" w:lineRule="auto"/>
      <w:ind w:firstLine="454"/>
      <w:jc w:val="both"/>
    </w:pPr>
    <w:rPr>
      <w:sz w:val="28"/>
    </w:rPr>
  </w:style>
  <w:style w:type="paragraph" w:styleId="aff7">
    <w:name w:val="Block Text"/>
    <w:basedOn w:val="a"/>
    <w:rsid w:val="009D5070"/>
    <w:pPr>
      <w:tabs>
        <w:tab w:val="left" w:pos="6804"/>
      </w:tabs>
      <w:spacing w:line="360" w:lineRule="auto"/>
      <w:ind w:left="567" w:right="1502"/>
      <w:jc w:val="both"/>
    </w:pPr>
    <w:rPr>
      <w:sz w:val="20"/>
      <w:szCs w:val="20"/>
    </w:rPr>
  </w:style>
  <w:style w:type="paragraph" w:customStyle="1" w:styleId="Style12">
    <w:name w:val="Style12"/>
    <w:basedOn w:val="a"/>
    <w:uiPriority w:val="99"/>
    <w:rsid w:val="009D5070"/>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9D5070"/>
    <w:pPr>
      <w:widowControl w:val="0"/>
      <w:autoSpaceDE w:val="0"/>
      <w:autoSpaceDN w:val="0"/>
      <w:adjustRightInd w:val="0"/>
    </w:pPr>
    <w:rPr>
      <w:rFonts w:ascii="Consolas" w:hAnsi="Consolas"/>
    </w:rPr>
  </w:style>
  <w:style w:type="paragraph" w:customStyle="1" w:styleId="Style14">
    <w:name w:val="Style14"/>
    <w:basedOn w:val="a"/>
    <w:uiPriority w:val="99"/>
    <w:rsid w:val="009D5070"/>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9D5070"/>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9D5070"/>
    <w:pPr>
      <w:widowControl w:val="0"/>
      <w:autoSpaceDE w:val="0"/>
      <w:autoSpaceDN w:val="0"/>
      <w:adjustRightInd w:val="0"/>
    </w:pPr>
    <w:rPr>
      <w:rFonts w:ascii="Consolas" w:hAnsi="Consolas"/>
    </w:rPr>
  </w:style>
  <w:style w:type="character" w:customStyle="1" w:styleId="FontStyle23">
    <w:name w:val="Font Style23"/>
    <w:uiPriority w:val="99"/>
    <w:rsid w:val="009D5070"/>
    <w:rPr>
      <w:rFonts w:ascii="Times New Roman" w:hAnsi="Times New Roman" w:cs="Times New Roman"/>
      <w:b/>
      <w:bCs/>
      <w:sz w:val="22"/>
      <w:szCs w:val="22"/>
    </w:rPr>
  </w:style>
  <w:style w:type="character" w:customStyle="1" w:styleId="FontStyle25">
    <w:name w:val="Font Style25"/>
    <w:uiPriority w:val="99"/>
    <w:rsid w:val="009D5070"/>
    <w:rPr>
      <w:rFonts w:ascii="Times New Roman" w:hAnsi="Times New Roman" w:cs="Times New Roman"/>
      <w:b/>
      <w:bCs/>
      <w:i/>
      <w:iCs/>
      <w:sz w:val="22"/>
      <w:szCs w:val="22"/>
    </w:rPr>
  </w:style>
  <w:style w:type="character" w:customStyle="1" w:styleId="FontStyle26">
    <w:name w:val="Font Style26"/>
    <w:uiPriority w:val="99"/>
    <w:rsid w:val="009D5070"/>
    <w:rPr>
      <w:rFonts w:ascii="Times New Roman" w:hAnsi="Times New Roman" w:cs="Times New Roman"/>
      <w:sz w:val="20"/>
      <w:szCs w:val="20"/>
    </w:rPr>
  </w:style>
  <w:style w:type="character" w:customStyle="1" w:styleId="FontStyle27">
    <w:name w:val="Font Style27"/>
    <w:uiPriority w:val="99"/>
    <w:rsid w:val="009D5070"/>
    <w:rPr>
      <w:rFonts w:ascii="Times New Roman" w:hAnsi="Times New Roman" w:cs="Times New Roman"/>
      <w:b/>
      <w:bCs/>
      <w:i/>
      <w:iCs/>
      <w:sz w:val="18"/>
      <w:szCs w:val="18"/>
    </w:rPr>
  </w:style>
  <w:style w:type="character" w:customStyle="1" w:styleId="FontStyle35">
    <w:name w:val="Font Style35"/>
    <w:uiPriority w:val="99"/>
    <w:rsid w:val="009D5070"/>
    <w:rPr>
      <w:rFonts w:ascii="Garamond" w:hAnsi="Garamond" w:cs="Garamond"/>
      <w:b/>
      <w:bCs/>
      <w:sz w:val="20"/>
      <w:szCs w:val="20"/>
    </w:rPr>
  </w:style>
  <w:style w:type="paragraph" w:customStyle="1" w:styleId="1a">
    <w:name w:val="Номер 1"/>
    <w:basedOn w:val="1"/>
    <w:rsid w:val="009D5070"/>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9D5070"/>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9D5070"/>
    <w:rPr>
      <w:rFonts w:ascii="Times New Roman" w:hAnsi="Times New Roman" w:cs="Times New Roman" w:hint="default"/>
      <w:strike w:val="0"/>
      <w:dstrike w:val="0"/>
      <w:sz w:val="24"/>
      <w:szCs w:val="24"/>
      <w:u w:val="none"/>
      <w:effect w:val="none"/>
    </w:rPr>
  </w:style>
  <w:style w:type="paragraph" w:customStyle="1" w:styleId="aff8">
    <w:name w:val="А_основной"/>
    <w:basedOn w:val="a"/>
    <w:link w:val="aff9"/>
    <w:qFormat/>
    <w:rsid w:val="009D5070"/>
    <w:pPr>
      <w:spacing w:line="360" w:lineRule="auto"/>
      <w:ind w:firstLine="454"/>
      <w:jc w:val="both"/>
    </w:pPr>
    <w:rPr>
      <w:rFonts w:eastAsia="Calibri"/>
      <w:sz w:val="28"/>
      <w:szCs w:val="28"/>
      <w:lang w:eastAsia="en-US"/>
    </w:rPr>
  </w:style>
  <w:style w:type="character" w:customStyle="1" w:styleId="aff9">
    <w:name w:val="А_основной Знак"/>
    <w:link w:val="aff8"/>
    <w:rsid w:val="009D5070"/>
    <w:rPr>
      <w:rFonts w:ascii="Times New Roman" w:eastAsia="Calibri" w:hAnsi="Times New Roman" w:cs="Times New Roman"/>
      <w:sz w:val="28"/>
      <w:szCs w:val="28"/>
    </w:rPr>
  </w:style>
  <w:style w:type="numbering" w:customStyle="1" w:styleId="111">
    <w:name w:val="Нет списка11"/>
    <w:next w:val="a2"/>
    <w:semiHidden/>
    <w:rsid w:val="009D5070"/>
  </w:style>
  <w:style w:type="table" w:customStyle="1" w:styleId="112">
    <w:name w:val="Сетка таблицы11"/>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9D5070"/>
    <w:rPr>
      <w:rFonts w:ascii="Times New Roman" w:eastAsia="Calibri"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D5070"/>
    <w:pPr>
      <w:spacing w:after="160" w:line="240" w:lineRule="exact"/>
    </w:pPr>
    <w:rPr>
      <w:rFonts w:ascii="Verdana" w:hAnsi="Verdana"/>
      <w:sz w:val="20"/>
      <w:szCs w:val="20"/>
      <w:lang w:val="en-US" w:eastAsia="en-US"/>
    </w:rPr>
  </w:style>
  <w:style w:type="paragraph" w:customStyle="1" w:styleId="1b">
    <w:name w:val="Обычный1"/>
    <w:rsid w:val="009D50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9D50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9D5070"/>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9D5070"/>
  </w:style>
  <w:style w:type="character" w:customStyle="1" w:styleId="apple-converted-space">
    <w:name w:val="apple-converted-space"/>
    <w:rsid w:val="009D5070"/>
  </w:style>
  <w:style w:type="character" w:customStyle="1" w:styleId="FontStyle29">
    <w:name w:val="Font Style29"/>
    <w:rsid w:val="009D5070"/>
    <w:rPr>
      <w:rFonts w:ascii="Times New Roman" w:hAnsi="Times New Roman" w:cs="Times New Roman"/>
      <w:sz w:val="22"/>
      <w:szCs w:val="22"/>
    </w:rPr>
  </w:style>
  <w:style w:type="paragraph" w:customStyle="1" w:styleId="Style8">
    <w:name w:val="Style8"/>
    <w:basedOn w:val="a"/>
    <w:rsid w:val="009D5070"/>
    <w:pPr>
      <w:widowControl w:val="0"/>
      <w:suppressAutoHyphens/>
      <w:autoSpaceDE w:val="0"/>
      <w:spacing w:line="274" w:lineRule="exact"/>
    </w:pPr>
    <w:rPr>
      <w:lang w:eastAsia="ar-SA"/>
    </w:rPr>
  </w:style>
  <w:style w:type="character" w:customStyle="1" w:styleId="fontstyle49">
    <w:name w:val="fontstyle49"/>
    <w:uiPriority w:val="99"/>
    <w:rsid w:val="009D5070"/>
  </w:style>
  <w:style w:type="character" w:customStyle="1" w:styleId="FontStyle22">
    <w:name w:val="Font Style22"/>
    <w:uiPriority w:val="99"/>
    <w:rsid w:val="009D5070"/>
    <w:rPr>
      <w:rFonts w:ascii="Times New Roman" w:hAnsi="Times New Roman" w:cs="Times New Roman"/>
      <w:sz w:val="26"/>
      <w:szCs w:val="26"/>
    </w:rPr>
  </w:style>
  <w:style w:type="character" w:customStyle="1" w:styleId="FontStyle200">
    <w:name w:val="Font Style20"/>
    <w:uiPriority w:val="99"/>
    <w:rsid w:val="009D5070"/>
    <w:rPr>
      <w:rFonts w:ascii="Times New Roman" w:hAnsi="Times New Roman" w:cs="Times New Roman"/>
      <w:sz w:val="26"/>
      <w:szCs w:val="26"/>
    </w:rPr>
  </w:style>
  <w:style w:type="character" w:customStyle="1" w:styleId="FontStyle52">
    <w:name w:val="Font Style52"/>
    <w:uiPriority w:val="99"/>
    <w:rsid w:val="009D5070"/>
    <w:rPr>
      <w:rFonts w:ascii="Times New Roman" w:hAnsi="Times New Roman" w:cs="Times New Roman"/>
      <w:sz w:val="26"/>
      <w:szCs w:val="26"/>
    </w:rPr>
  </w:style>
  <w:style w:type="numbering" w:customStyle="1" w:styleId="2c">
    <w:name w:val="Нет списка2"/>
    <w:next w:val="a2"/>
    <w:uiPriority w:val="99"/>
    <w:semiHidden/>
    <w:rsid w:val="009D5070"/>
  </w:style>
  <w:style w:type="table" w:customStyle="1" w:styleId="2d">
    <w:name w:val="Сетка таблицы2"/>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D5070"/>
  </w:style>
  <w:style w:type="table" w:customStyle="1" w:styleId="43">
    <w:name w:val="Сетка таблицы4"/>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5070"/>
  </w:style>
  <w:style w:type="numbering" w:customStyle="1" w:styleId="1111">
    <w:name w:val="Нет списка1111"/>
    <w:next w:val="a2"/>
    <w:uiPriority w:val="99"/>
    <w:semiHidden/>
    <w:unhideWhenUsed/>
    <w:rsid w:val="009D5070"/>
  </w:style>
  <w:style w:type="character" w:customStyle="1" w:styleId="710">
    <w:name w:val="Заголовок 7 Знак1"/>
    <w:semiHidden/>
    <w:rsid w:val="009D5070"/>
    <w:rPr>
      <w:rFonts w:ascii="Cambria" w:eastAsia="Times New Roman" w:hAnsi="Cambria" w:cs="Times New Roman"/>
      <w:i/>
      <w:iCs/>
      <w:color w:val="404040"/>
      <w:sz w:val="22"/>
      <w:szCs w:val="22"/>
    </w:rPr>
  </w:style>
  <w:style w:type="character" w:customStyle="1" w:styleId="1d">
    <w:name w:val="Основной текст Знак1"/>
    <w:uiPriority w:val="99"/>
    <w:semiHidden/>
    <w:rsid w:val="009D5070"/>
  </w:style>
  <w:style w:type="character" w:customStyle="1" w:styleId="1e">
    <w:name w:val="Нижний колонтитул Знак1"/>
    <w:uiPriority w:val="99"/>
    <w:semiHidden/>
    <w:rsid w:val="009D5070"/>
  </w:style>
  <w:style w:type="character" w:customStyle="1" w:styleId="1f">
    <w:name w:val="Верхний колонтитул Знак1"/>
    <w:uiPriority w:val="99"/>
    <w:semiHidden/>
    <w:rsid w:val="009D5070"/>
  </w:style>
  <w:style w:type="character" w:customStyle="1" w:styleId="1f0">
    <w:name w:val="Текст выноски Знак1"/>
    <w:uiPriority w:val="99"/>
    <w:semiHidden/>
    <w:rsid w:val="009D5070"/>
    <w:rPr>
      <w:rFonts w:ascii="Tahoma" w:hAnsi="Tahoma" w:cs="Tahoma"/>
      <w:sz w:val="16"/>
      <w:szCs w:val="16"/>
    </w:rPr>
  </w:style>
  <w:style w:type="table" w:customStyle="1" w:styleId="52">
    <w:name w:val="Сетка таблицы5"/>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9D5070"/>
  </w:style>
  <w:style w:type="table" w:customStyle="1" w:styleId="64">
    <w:name w:val="Сетка таблицы6"/>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5070"/>
  </w:style>
  <w:style w:type="numbering" w:customStyle="1" w:styleId="1120">
    <w:name w:val="Нет списка112"/>
    <w:next w:val="a2"/>
    <w:uiPriority w:val="99"/>
    <w:semiHidden/>
    <w:unhideWhenUsed/>
    <w:rsid w:val="009D5070"/>
  </w:style>
  <w:style w:type="numbering" w:customStyle="1" w:styleId="210">
    <w:name w:val="Нет списка21"/>
    <w:next w:val="a2"/>
    <w:uiPriority w:val="99"/>
    <w:semiHidden/>
    <w:unhideWhenUsed/>
    <w:rsid w:val="009D5070"/>
  </w:style>
  <w:style w:type="character" w:customStyle="1" w:styleId="2e">
    <w:name w:val="Верхний колонтитул Знак2"/>
    <w:uiPriority w:val="99"/>
    <w:semiHidden/>
    <w:locked/>
    <w:rsid w:val="009D5070"/>
  </w:style>
  <w:style w:type="character" w:customStyle="1" w:styleId="2f">
    <w:name w:val="Нижний колонтитул Знак2"/>
    <w:uiPriority w:val="99"/>
    <w:semiHidden/>
    <w:locked/>
    <w:rsid w:val="009D5070"/>
  </w:style>
  <w:style w:type="paragraph" w:customStyle="1" w:styleId="211">
    <w:name w:val="Заголовок 21"/>
    <w:basedOn w:val="a"/>
    <w:next w:val="a"/>
    <w:uiPriority w:val="9"/>
    <w:semiHidden/>
    <w:qFormat/>
    <w:rsid w:val="009D5070"/>
    <w:pPr>
      <w:keepNext/>
      <w:keepLines/>
      <w:spacing w:before="200" w:line="276" w:lineRule="auto"/>
      <w:outlineLvl w:val="1"/>
    </w:pPr>
    <w:rPr>
      <w:rFonts w:ascii="Cambria" w:hAnsi="Cambria"/>
      <w:b/>
      <w:bCs/>
      <w:color w:val="4F81BD"/>
      <w:sz w:val="26"/>
      <w:szCs w:val="26"/>
      <w:lang w:eastAsia="en-US"/>
    </w:rPr>
  </w:style>
  <w:style w:type="paragraph" w:customStyle="1" w:styleId="1f1">
    <w:name w:val="Абзац списка1"/>
    <w:basedOn w:val="a"/>
    <w:next w:val="afe"/>
    <w:uiPriority w:val="34"/>
    <w:qFormat/>
    <w:rsid w:val="009D5070"/>
    <w:pPr>
      <w:spacing w:after="200" w:line="276" w:lineRule="auto"/>
      <w:ind w:left="720"/>
      <w:contextualSpacing/>
    </w:pPr>
    <w:rPr>
      <w:rFonts w:ascii="Calibri" w:eastAsia="Calibri" w:hAnsi="Calibri"/>
      <w:sz w:val="22"/>
      <w:szCs w:val="22"/>
      <w:lang w:eastAsia="en-US"/>
    </w:rPr>
  </w:style>
  <w:style w:type="paragraph" w:customStyle="1" w:styleId="1f2">
    <w:name w:val="Нижний колонтитул1"/>
    <w:basedOn w:val="a"/>
    <w:next w:val="ae"/>
    <w:uiPriority w:val="99"/>
    <w:qFormat/>
    <w:rsid w:val="009D5070"/>
    <w:pPr>
      <w:tabs>
        <w:tab w:val="center" w:pos="4320"/>
        <w:tab w:val="right" w:pos="8640"/>
      </w:tabs>
      <w:spacing w:after="200" w:line="276" w:lineRule="auto"/>
    </w:pPr>
    <w:rPr>
      <w:rFonts w:ascii="Calibri" w:eastAsia="Calibri" w:hAnsi="Calibri"/>
      <w:sz w:val="22"/>
      <w:szCs w:val="22"/>
      <w:lang w:eastAsia="en-US"/>
    </w:rPr>
  </w:style>
  <w:style w:type="paragraph" w:customStyle="1" w:styleId="1f3">
    <w:name w:val="Верхний колонтитул1"/>
    <w:basedOn w:val="a"/>
    <w:next w:val="ac"/>
    <w:uiPriority w:val="99"/>
    <w:semiHidden/>
    <w:qFormat/>
    <w:rsid w:val="009D5070"/>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9D5070"/>
    <w:rPr>
      <w:rFonts w:ascii="Calibri Light" w:eastAsia="Times New Roman" w:hAnsi="Calibri Light" w:cs="Times New Roman" w:hint="default"/>
      <w:color w:val="2E74B5"/>
      <w:sz w:val="26"/>
      <w:szCs w:val="26"/>
    </w:rPr>
  </w:style>
  <w:style w:type="table" w:customStyle="1" w:styleId="1112">
    <w:name w:val="Сетка таблицы11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D5070"/>
  </w:style>
  <w:style w:type="numbering" w:customStyle="1" w:styleId="410">
    <w:name w:val="Нет списка41"/>
    <w:next w:val="a2"/>
    <w:uiPriority w:val="99"/>
    <w:semiHidden/>
    <w:unhideWhenUsed/>
    <w:rsid w:val="009D5070"/>
  </w:style>
  <w:style w:type="table" w:customStyle="1" w:styleId="TableGrid">
    <w:name w:val="TableGrid"/>
    <w:rsid w:val="009D507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8"/>
    <w:uiPriority w:val="39"/>
    <w:rsid w:val="009D50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9D5070"/>
  </w:style>
  <w:style w:type="character" w:customStyle="1" w:styleId="ff1">
    <w:name w:val="ff1"/>
    <w:rsid w:val="009D5070"/>
  </w:style>
  <w:style w:type="table" w:customStyle="1" w:styleId="411">
    <w:name w:val="Сетка таблицы4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D5070"/>
  </w:style>
  <w:style w:type="numbering" w:customStyle="1" w:styleId="65">
    <w:name w:val="Нет списка6"/>
    <w:next w:val="a2"/>
    <w:uiPriority w:val="99"/>
    <w:semiHidden/>
    <w:unhideWhenUsed/>
    <w:rsid w:val="009D5070"/>
  </w:style>
  <w:style w:type="numbering" w:customStyle="1" w:styleId="1210">
    <w:name w:val="Нет списка121"/>
    <w:next w:val="a2"/>
    <w:uiPriority w:val="99"/>
    <w:semiHidden/>
    <w:unhideWhenUsed/>
    <w:rsid w:val="009D5070"/>
  </w:style>
  <w:style w:type="numbering" w:customStyle="1" w:styleId="11111">
    <w:name w:val="Нет списка11111"/>
    <w:next w:val="a2"/>
    <w:uiPriority w:val="99"/>
    <w:semiHidden/>
    <w:unhideWhenUsed/>
    <w:rsid w:val="009D5070"/>
  </w:style>
  <w:style w:type="table" w:customStyle="1" w:styleId="73">
    <w:name w:val="Сетка таблицы7"/>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D5070"/>
  </w:style>
  <w:style w:type="paragraph" w:customStyle="1" w:styleId="c10">
    <w:name w:val="c10"/>
    <w:basedOn w:val="a"/>
    <w:uiPriority w:val="99"/>
    <w:rsid w:val="009D5070"/>
    <w:pPr>
      <w:spacing w:before="100" w:beforeAutospacing="1" w:after="100" w:afterAutospacing="1"/>
    </w:pPr>
  </w:style>
  <w:style w:type="paragraph" w:customStyle="1" w:styleId="17PRIL-tabl-txt">
    <w:name w:val="17PRIL-tabl-txt"/>
    <w:basedOn w:val="a"/>
    <w:uiPriority w:val="99"/>
    <w:rsid w:val="009D5070"/>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9D5070"/>
    <w:rPr>
      <w:rFonts w:ascii="Times New Roman" w:hAnsi="Times New Roman" w:cs="Times New Roman" w:hint="default"/>
    </w:rPr>
  </w:style>
  <w:style w:type="character" w:customStyle="1" w:styleId="c21">
    <w:name w:val="c21"/>
    <w:rsid w:val="009D5070"/>
    <w:rPr>
      <w:rFonts w:ascii="Times New Roman" w:hAnsi="Times New Roman" w:cs="Times New Roman" w:hint="default"/>
    </w:rPr>
  </w:style>
  <w:style w:type="character" w:customStyle="1" w:styleId="Bold">
    <w:name w:val="Bold"/>
    <w:uiPriority w:val="99"/>
    <w:rsid w:val="009D5070"/>
    <w:rPr>
      <w:b/>
      <w:bCs w:val="0"/>
    </w:rPr>
  </w:style>
  <w:style w:type="table" w:customStyle="1" w:styleId="84">
    <w:name w:val="Сетка таблицы8"/>
    <w:basedOn w:val="a1"/>
    <w:next w:val="a8"/>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55FC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F08E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070"/>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D5070"/>
    <w:pPr>
      <w:keepNext/>
      <w:jc w:val="center"/>
      <w:outlineLvl w:val="1"/>
    </w:pPr>
    <w:rPr>
      <w:rFonts w:eastAsia="Calibri"/>
      <w:b/>
      <w:bCs/>
      <w:sz w:val="28"/>
      <w:szCs w:val="28"/>
      <w:u w:color="FF9900"/>
    </w:rPr>
  </w:style>
  <w:style w:type="paragraph" w:styleId="3">
    <w:name w:val="heading 3"/>
    <w:basedOn w:val="a"/>
    <w:next w:val="a"/>
    <w:link w:val="30"/>
    <w:uiPriority w:val="9"/>
    <w:qFormat/>
    <w:rsid w:val="009D5070"/>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
    <w:qFormat/>
    <w:rsid w:val="009D5070"/>
    <w:pPr>
      <w:keepNext/>
      <w:widowControl w:val="0"/>
      <w:autoSpaceDE w:val="0"/>
      <w:autoSpaceDN w:val="0"/>
      <w:adjustRightInd w:val="0"/>
      <w:spacing w:before="240" w:after="60"/>
      <w:outlineLvl w:val="3"/>
    </w:pPr>
    <w:rPr>
      <w:rFonts w:ascii="Calibri" w:eastAsia="Calibri" w:hAnsi="Calibri"/>
      <w:b/>
      <w:bCs/>
      <w:sz w:val="28"/>
      <w:szCs w:val="28"/>
    </w:rPr>
  </w:style>
  <w:style w:type="paragraph" w:styleId="5">
    <w:name w:val="heading 5"/>
    <w:basedOn w:val="a"/>
    <w:next w:val="a"/>
    <w:link w:val="50"/>
    <w:qFormat/>
    <w:rsid w:val="009D5070"/>
    <w:pPr>
      <w:keepNext/>
      <w:jc w:val="both"/>
      <w:outlineLvl w:val="4"/>
    </w:pPr>
    <w:rPr>
      <w:rFonts w:eastAsia="Calibri"/>
      <w:b/>
      <w:bCs/>
      <w:color w:val="000000"/>
      <w:u w:color="FF9900"/>
    </w:rPr>
  </w:style>
  <w:style w:type="paragraph" w:styleId="6">
    <w:name w:val="heading 6"/>
    <w:basedOn w:val="a"/>
    <w:next w:val="a"/>
    <w:link w:val="60"/>
    <w:qFormat/>
    <w:rsid w:val="009D5070"/>
    <w:pPr>
      <w:keepNext/>
      <w:outlineLvl w:val="5"/>
    </w:pPr>
    <w:rPr>
      <w:rFonts w:eastAsia="Calibri"/>
      <w:b/>
      <w:bCs/>
      <w:u w:color="FF9900"/>
    </w:rPr>
  </w:style>
  <w:style w:type="paragraph" w:styleId="7">
    <w:name w:val="heading 7"/>
    <w:basedOn w:val="a"/>
    <w:next w:val="a"/>
    <w:link w:val="70"/>
    <w:qFormat/>
    <w:rsid w:val="009D5070"/>
    <w:pPr>
      <w:keepNext/>
      <w:jc w:val="center"/>
      <w:outlineLvl w:val="6"/>
    </w:pPr>
    <w:rPr>
      <w:rFonts w:eastAsia="Calibri"/>
      <w:b/>
      <w:bCs/>
      <w:u w:color="FF9900"/>
    </w:rPr>
  </w:style>
  <w:style w:type="paragraph" w:styleId="8">
    <w:name w:val="heading 8"/>
    <w:basedOn w:val="a"/>
    <w:next w:val="a"/>
    <w:link w:val="80"/>
    <w:qFormat/>
    <w:rsid w:val="009D5070"/>
    <w:pPr>
      <w:keepNext/>
      <w:jc w:val="center"/>
      <w:outlineLvl w:val="7"/>
    </w:pPr>
    <w:rPr>
      <w:rFonts w:eastAsia="Calibri"/>
      <w:b/>
      <w:bCs/>
      <w:color w:val="000000"/>
      <w:sz w:val="36"/>
      <w:szCs w:val="36"/>
      <w:u w:color="FF9900"/>
    </w:rPr>
  </w:style>
  <w:style w:type="paragraph" w:styleId="9">
    <w:name w:val="heading 9"/>
    <w:basedOn w:val="a"/>
    <w:next w:val="a"/>
    <w:link w:val="90"/>
    <w:uiPriority w:val="9"/>
    <w:qFormat/>
    <w:rsid w:val="009D5070"/>
    <w:pPr>
      <w:keepNext/>
      <w:jc w:val="center"/>
      <w:outlineLvl w:val="8"/>
    </w:pPr>
    <w:rPr>
      <w:rFonts w:eastAsia="Calibri"/>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0B35"/>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70B35"/>
    <w:rPr>
      <w:rFonts w:ascii="Calibri" w:eastAsia="Times New Roman" w:hAnsi="Calibri" w:cs="Times New Roman"/>
    </w:rPr>
  </w:style>
  <w:style w:type="character" w:styleId="a5">
    <w:name w:val="Hyperlink"/>
    <w:basedOn w:val="a0"/>
    <w:uiPriority w:val="99"/>
    <w:unhideWhenUsed/>
    <w:rsid w:val="00770B35"/>
    <w:rPr>
      <w:color w:val="0000FF" w:themeColor="hyperlink"/>
      <w:u w:val="single"/>
    </w:rPr>
  </w:style>
  <w:style w:type="paragraph" w:styleId="a6">
    <w:name w:val="Balloon Text"/>
    <w:basedOn w:val="a"/>
    <w:link w:val="a7"/>
    <w:uiPriority w:val="99"/>
    <w:unhideWhenUsed/>
    <w:rsid w:val="00770B35"/>
    <w:rPr>
      <w:rFonts w:ascii="Tahoma" w:hAnsi="Tahoma" w:cs="Tahoma"/>
      <w:sz w:val="16"/>
      <w:szCs w:val="16"/>
    </w:rPr>
  </w:style>
  <w:style w:type="character" w:customStyle="1" w:styleId="a7">
    <w:name w:val="Текст выноски Знак"/>
    <w:basedOn w:val="a0"/>
    <w:link w:val="a6"/>
    <w:uiPriority w:val="99"/>
    <w:rsid w:val="00770B35"/>
    <w:rPr>
      <w:rFonts w:ascii="Tahoma" w:eastAsia="Times New Roman" w:hAnsi="Tahoma" w:cs="Tahoma"/>
      <w:sz w:val="16"/>
      <w:szCs w:val="16"/>
      <w:lang w:eastAsia="ru-RU"/>
    </w:rPr>
  </w:style>
  <w:style w:type="table" w:styleId="a8">
    <w:name w:val="Table Grid"/>
    <w:basedOn w:val="a1"/>
    <w:uiPriority w:val="59"/>
    <w:rsid w:val="0077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D5070"/>
    <w:rPr>
      <w:rFonts w:ascii="Arial" w:eastAsia="Times New Roman" w:hAnsi="Arial" w:cs="Arial"/>
      <w:b/>
      <w:bCs/>
      <w:kern w:val="32"/>
      <w:sz w:val="32"/>
      <w:szCs w:val="32"/>
      <w:lang w:val="en-US" w:eastAsia="ru-RU"/>
    </w:rPr>
  </w:style>
  <w:style w:type="character" w:customStyle="1" w:styleId="20">
    <w:name w:val="Заголовок 2 Знак"/>
    <w:basedOn w:val="a0"/>
    <w:link w:val="2"/>
    <w:uiPriority w:val="9"/>
    <w:rsid w:val="009D5070"/>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uiPriority w:val="9"/>
    <w:rsid w:val="009D5070"/>
    <w:rPr>
      <w:rFonts w:ascii="Arial" w:eastAsia="Times New Roman" w:hAnsi="Arial" w:cs="Arial"/>
      <w:b/>
      <w:bCs/>
      <w:sz w:val="26"/>
      <w:szCs w:val="26"/>
      <w:lang w:val="en-US" w:eastAsia="ru-RU"/>
    </w:rPr>
  </w:style>
  <w:style w:type="character" w:customStyle="1" w:styleId="40">
    <w:name w:val="Заголовок 4 Знак"/>
    <w:basedOn w:val="a0"/>
    <w:link w:val="4"/>
    <w:uiPriority w:val="9"/>
    <w:rsid w:val="009D5070"/>
    <w:rPr>
      <w:rFonts w:ascii="Calibri" w:eastAsia="Calibri" w:hAnsi="Calibri" w:cs="Times New Roman"/>
      <w:b/>
      <w:bCs/>
      <w:sz w:val="28"/>
      <w:szCs w:val="28"/>
      <w:lang w:eastAsia="ru-RU"/>
    </w:rPr>
  </w:style>
  <w:style w:type="character" w:customStyle="1" w:styleId="50">
    <w:name w:val="Заголовок 5 Знак"/>
    <w:basedOn w:val="a0"/>
    <w:link w:val="5"/>
    <w:rsid w:val="009D5070"/>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rsid w:val="009D5070"/>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rsid w:val="009D5070"/>
    <w:rPr>
      <w:rFonts w:ascii="Times New Roman" w:eastAsia="Calibri" w:hAnsi="Times New Roman" w:cs="Times New Roman"/>
      <w:b/>
      <w:bCs/>
      <w:sz w:val="24"/>
      <w:szCs w:val="24"/>
      <w:u w:color="FF9900"/>
      <w:lang w:eastAsia="ru-RU"/>
    </w:rPr>
  </w:style>
  <w:style w:type="character" w:customStyle="1" w:styleId="80">
    <w:name w:val="Заголовок 8 Знак"/>
    <w:basedOn w:val="a0"/>
    <w:link w:val="8"/>
    <w:rsid w:val="009D5070"/>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uiPriority w:val="9"/>
    <w:rsid w:val="009D5070"/>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rsid w:val="009D5070"/>
  </w:style>
  <w:style w:type="character" w:styleId="a9">
    <w:name w:val="footnote reference"/>
    <w:uiPriority w:val="99"/>
    <w:rsid w:val="009D5070"/>
  </w:style>
  <w:style w:type="paragraph" w:customStyle="1" w:styleId="Zag1">
    <w:name w:val="Zag_1"/>
    <w:basedOn w:val="a"/>
    <w:qFormat/>
    <w:rsid w:val="009D5070"/>
    <w:pPr>
      <w:widowControl w:val="0"/>
      <w:autoSpaceDE w:val="0"/>
      <w:autoSpaceDN w:val="0"/>
      <w:adjustRightInd w:val="0"/>
      <w:spacing w:after="337" w:line="302" w:lineRule="exact"/>
      <w:jc w:val="center"/>
    </w:pPr>
    <w:rPr>
      <w:b/>
      <w:bCs/>
      <w:color w:val="000000"/>
      <w:lang w:val="en-US"/>
    </w:rPr>
  </w:style>
  <w:style w:type="character" w:customStyle="1" w:styleId="Zag11">
    <w:name w:val="Zag_11"/>
    <w:uiPriority w:val="99"/>
    <w:rsid w:val="009D5070"/>
  </w:style>
  <w:style w:type="paragraph" w:customStyle="1" w:styleId="Osnova">
    <w:name w:val="Osnova"/>
    <w:basedOn w:val="a"/>
    <w:uiPriority w:val="99"/>
    <w:rsid w:val="009D507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rsid w:val="009D5070"/>
  </w:style>
  <w:style w:type="paragraph" w:customStyle="1" w:styleId="Zag2">
    <w:name w:val="Zag_2"/>
    <w:basedOn w:val="a"/>
    <w:rsid w:val="009D5070"/>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9D5070"/>
  </w:style>
  <w:style w:type="paragraph" w:customStyle="1" w:styleId="Zag3">
    <w:name w:val="Zag_3"/>
    <w:basedOn w:val="a"/>
    <w:rsid w:val="009D5070"/>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9D5070"/>
  </w:style>
  <w:style w:type="paragraph" w:customStyle="1" w:styleId="aa">
    <w:name w:val="Ξαϋχνϋι"/>
    <w:basedOn w:val="a"/>
    <w:rsid w:val="009D5070"/>
    <w:pPr>
      <w:widowControl w:val="0"/>
      <w:autoSpaceDE w:val="0"/>
      <w:autoSpaceDN w:val="0"/>
      <w:adjustRightInd w:val="0"/>
    </w:pPr>
    <w:rPr>
      <w:color w:val="000000"/>
      <w:lang w:val="en-US"/>
    </w:rPr>
  </w:style>
  <w:style w:type="paragraph" w:customStyle="1" w:styleId="ab">
    <w:name w:val="Νξβϋι"/>
    <w:basedOn w:val="a"/>
    <w:rsid w:val="009D5070"/>
    <w:pPr>
      <w:widowControl w:val="0"/>
      <w:autoSpaceDE w:val="0"/>
      <w:autoSpaceDN w:val="0"/>
      <w:adjustRightInd w:val="0"/>
    </w:pPr>
    <w:rPr>
      <w:color w:val="000000"/>
      <w:lang w:val="en-US"/>
    </w:rPr>
  </w:style>
  <w:style w:type="paragraph" w:styleId="ac">
    <w:name w:val="header"/>
    <w:basedOn w:val="a"/>
    <w:link w:val="ad"/>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d">
    <w:name w:val="Верхний колонтитул Знак"/>
    <w:basedOn w:val="a0"/>
    <w:link w:val="ac"/>
    <w:uiPriority w:val="99"/>
    <w:rsid w:val="009D507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9D5070"/>
    <w:pPr>
      <w:widowControl w:val="0"/>
      <w:tabs>
        <w:tab w:val="center" w:pos="4677"/>
        <w:tab w:val="right" w:pos="9355"/>
      </w:tabs>
      <w:autoSpaceDE w:val="0"/>
      <w:autoSpaceDN w:val="0"/>
      <w:adjustRightInd w:val="0"/>
    </w:pPr>
    <w:rPr>
      <w:lang w:val="en-US"/>
    </w:rPr>
  </w:style>
  <w:style w:type="character" w:customStyle="1" w:styleId="af">
    <w:name w:val="Нижний колонтитул Знак"/>
    <w:basedOn w:val="a0"/>
    <w:link w:val="ae"/>
    <w:uiPriority w:val="99"/>
    <w:rsid w:val="009D5070"/>
    <w:rPr>
      <w:rFonts w:ascii="Times New Roman" w:eastAsia="Times New Roman" w:hAnsi="Times New Roman" w:cs="Times New Roman"/>
      <w:sz w:val="24"/>
      <w:szCs w:val="24"/>
      <w:lang w:val="en-US" w:eastAsia="ru-RU"/>
    </w:rPr>
  </w:style>
  <w:style w:type="paragraph" w:customStyle="1" w:styleId="zag4">
    <w:name w:val="zag_4"/>
    <w:basedOn w:val="a"/>
    <w:rsid w:val="009D5070"/>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9D5070"/>
    <w:pPr>
      <w:widowControl w:val="0"/>
      <w:autoSpaceDE w:val="0"/>
      <w:autoSpaceDN w:val="0"/>
      <w:adjustRightInd w:val="0"/>
    </w:pPr>
    <w:rPr>
      <w:rFonts w:ascii="Arial" w:hAnsi="Arial" w:cs="Arial"/>
      <w:color w:val="000000"/>
      <w:lang w:val="en-US"/>
    </w:rPr>
  </w:style>
  <w:style w:type="paragraph" w:customStyle="1" w:styleId="text2">
    <w:name w:val="text2"/>
    <w:basedOn w:val="a"/>
    <w:rsid w:val="009D5070"/>
    <w:pPr>
      <w:widowControl w:val="0"/>
      <w:autoSpaceDE w:val="0"/>
      <w:autoSpaceDN w:val="0"/>
      <w:adjustRightInd w:val="0"/>
      <w:ind w:left="566" w:right="793"/>
      <w:jc w:val="both"/>
    </w:pPr>
    <w:rPr>
      <w:color w:val="000000"/>
      <w:lang w:val="en-US"/>
    </w:rPr>
  </w:style>
  <w:style w:type="paragraph" w:customStyle="1" w:styleId="12">
    <w:name w:val="Абзац списка1"/>
    <w:basedOn w:val="a"/>
    <w:rsid w:val="009D5070"/>
    <w:pPr>
      <w:ind w:left="720"/>
      <w:jc w:val="both"/>
    </w:pPr>
    <w:rPr>
      <w:rFonts w:ascii="Calibri" w:hAnsi="Calibri"/>
      <w:sz w:val="22"/>
      <w:szCs w:val="22"/>
      <w:lang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9D5070"/>
    <w:pPr>
      <w:spacing w:before="100" w:beforeAutospacing="1" w:after="100" w:afterAutospacing="1"/>
    </w:pPr>
    <w:rPr>
      <w:rFonts w:eastAsia="Calibri"/>
    </w:rPr>
  </w:style>
  <w:style w:type="character" w:styleId="af2">
    <w:name w:val="Emphasis"/>
    <w:uiPriority w:val="20"/>
    <w:qFormat/>
    <w:rsid w:val="009D5070"/>
    <w:rPr>
      <w:rFonts w:cs="Times New Roman"/>
      <w:i/>
      <w:iCs/>
    </w:rPr>
  </w:style>
  <w:style w:type="paragraph" w:customStyle="1" w:styleId="Style20">
    <w:name w:val="Style20"/>
    <w:basedOn w:val="a"/>
    <w:uiPriority w:val="99"/>
    <w:rsid w:val="009D5070"/>
    <w:pPr>
      <w:widowControl w:val="0"/>
      <w:autoSpaceDE w:val="0"/>
      <w:autoSpaceDN w:val="0"/>
      <w:adjustRightInd w:val="0"/>
      <w:spacing w:line="240" w:lineRule="exact"/>
      <w:ind w:firstLine="288"/>
      <w:jc w:val="both"/>
    </w:pPr>
    <w:rPr>
      <w:rFonts w:ascii="Cambria" w:hAnsi="Cambria"/>
    </w:rPr>
  </w:style>
  <w:style w:type="character" w:customStyle="1" w:styleId="FontStyle87">
    <w:name w:val="Font Style87"/>
    <w:rsid w:val="009D5070"/>
    <w:rPr>
      <w:rFonts w:ascii="Microsoft Sans Serif" w:hAnsi="Microsoft Sans Serif" w:cs="Microsoft Sans Serif"/>
      <w:sz w:val="16"/>
      <w:szCs w:val="16"/>
    </w:rPr>
  </w:style>
  <w:style w:type="character" w:styleId="af3">
    <w:name w:val="page number"/>
    <w:basedOn w:val="a0"/>
    <w:uiPriority w:val="99"/>
    <w:rsid w:val="009D5070"/>
  </w:style>
  <w:style w:type="paragraph" w:styleId="af4">
    <w:name w:val="Body Text"/>
    <w:basedOn w:val="a"/>
    <w:link w:val="af5"/>
    <w:uiPriority w:val="99"/>
    <w:rsid w:val="009D5070"/>
    <w:pPr>
      <w:overflowPunct w:val="0"/>
      <w:autoSpaceDE w:val="0"/>
      <w:autoSpaceDN w:val="0"/>
      <w:adjustRightInd w:val="0"/>
      <w:textAlignment w:val="baseline"/>
    </w:pPr>
    <w:rPr>
      <w:color w:val="000000"/>
      <w:sz w:val="28"/>
    </w:rPr>
  </w:style>
  <w:style w:type="character" w:customStyle="1" w:styleId="af5">
    <w:name w:val="Основной текст Знак"/>
    <w:basedOn w:val="a0"/>
    <w:link w:val="af4"/>
    <w:uiPriority w:val="99"/>
    <w:rsid w:val="009D5070"/>
    <w:rPr>
      <w:rFonts w:ascii="Times New Roman" w:eastAsia="Times New Roman" w:hAnsi="Times New Roman" w:cs="Times New Roman"/>
      <w:color w:val="000000"/>
      <w:sz w:val="28"/>
      <w:szCs w:val="24"/>
      <w:lang w:eastAsia="ru-RU"/>
    </w:rPr>
  </w:style>
  <w:style w:type="paragraph" w:customStyle="1" w:styleId="Style5">
    <w:name w:val="Style5"/>
    <w:basedOn w:val="a"/>
    <w:rsid w:val="009D5070"/>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9D5070"/>
    <w:pPr>
      <w:widowControl w:val="0"/>
      <w:autoSpaceDE w:val="0"/>
      <w:autoSpaceDN w:val="0"/>
      <w:adjustRightInd w:val="0"/>
      <w:spacing w:line="341" w:lineRule="exact"/>
      <w:ind w:firstLine="859"/>
      <w:jc w:val="both"/>
    </w:pPr>
    <w:rPr>
      <w:rFonts w:ascii="Calibri" w:hAnsi="Calibri"/>
    </w:rPr>
  </w:style>
  <w:style w:type="character" w:customStyle="1" w:styleId="FontStyle85">
    <w:name w:val="Font Style85"/>
    <w:rsid w:val="009D5070"/>
    <w:rPr>
      <w:rFonts w:ascii="Times New Roman" w:hAnsi="Times New Roman" w:cs="Times New Roman"/>
      <w:sz w:val="22"/>
      <w:szCs w:val="22"/>
    </w:rPr>
  </w:style>
  <w:style w:type="character" w:customStyle="1" w:styleId="FontStyle100">
    <w:name w:val="Font Style100"/>
    <w:rsid w:val="009D5070"/>
    <w:rPr>
      <w:rFonts w:ascii="Calibri" w:hAnsi="Calibri" w:cs="Calibri"/>
      <w:sz w:val="26"/>
      <w:szCs w:val="26"/>
    </w:rPr>
  </w:style>
  <w:style w:type="character" w:customStyle="1" w:styleId="FontStyle101">
    <w:name w:val="Font Style101"/>
    <w:rsid w:val="009D5070"/>
    <w:rPr>
      <w:rFonts w:ascii="Calibri" w:hAnsi="Calibri" w:cs="Calibri"/>
      <w:b/>
      <w:bCs/>
      <w:sz w:val="26"/>
      <w:szCs w:val="26"/>
    </w:rPr>
  </w:style>
  <w:style w:type="paragraph" w:styleId="af6">
    <w:name w:val="Body Text Indent"/>
    <w:basedOn w:val="a"/>
    <w:link w:val="af7"/>
    <w:uiPriority w:val="99"/>
    <w:rsid w:val="009D5070"/>
    <w:pPr>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0"/>
    <w:link w:val="af6"/>
    <w:uiPriority w:val="99"/>
    <w:rsid w:val="009D5070"/>
    <w:rPr>
      <w:rFonts w:ascii="Calibri" w:eastAsia="Calibri" w:hAnsi="Calibri" w:cs="Times New Roman"/>
    </w:rPr>
  </w:style>
  <w:style w:type="paragraph" w:styleId="21">
    <w:name w:val="Body Text 2"/>
    <w:basedOn w:val="a"/>
    <w:link w:val="22"/>
    <w:uiPriority w:val="99"/>
    <w:rsid w:val="009D5070"/>
    <w:pPr>
      <w:widowControl w:val="0"/>
      <w:autoSpaceDE w:val="0"/>
      <w:autoSpaceDN w:val="0"/>
      <w:adjustRightInd w:val="0"/>
      <w:spacing w:after="120" w:line="480" w:lineRule="auto"/>
    </w:pPr>
    <w:rPr>
      <w:lang w:val="en-US"/>
    </w:rPr>
  </w:style>
  <w:style w:type="character" w:customStyle="1" w:styleId="22">
    <w:name w:val="Основной текст 2 Знак"/>
    <w:basedOn w:val="a0"/>
    <w:link w:val="21"/>
    <w:uiPriority w:val="99"/>
    <w:rsid w:val="009D5070"/>
    <w:rPr>
      <w:rFonts w:ascii="Times New Roman" w:eastAsia="Times New Roman" w:hAnsi="Times New Roman" w:cs="Times New Roman"/>
      <w:sz w:val="24"/>
      <w:szCs w:val="24"/>
      <w:lang w:val="en-US" w:eastAsia="ru-RU"/>
    </w:rPr>
  </w:style>
  <w:style w:type="table" w:customStyle="1" w:styleId="13">
    <w:name w:val="Сетка таблицы1"/>
    <w:basedOn w:val="a1"/>
    <w:next w:val="a8"/>
    <w:uiPriority w:val="59"/>
    <w:rsid w:val="009D5070"/>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МОН Знак"/>
    <w:link w:val="af9"/>
    <w:locked/>
    <w:rsid w:val="009D5070"/>
    <w:rPr>
      <w:sz w:val="28"/>
      <w:szCs w:val="24"/>
      <w:lang w:eastAsia="ru-RU"/>
    </w:rPr>
  </w:style>
  <w:style w:type="paragraph" w:customStyle="1" w:styleId="af9">
    <w:name w:val="МОН"/>
    <w:basedOn w:val="a"/>
    <w:link w:val="af8"/>
    <w:rsid w:val="009D5070"/>
    <w:pPr>
      <w:spacing w:line="360" w:lineRule="auto"/>
      <w:ind w:firstLine="709"/>
      <w:jc w:val="both"/>
    </w:pPr>
    <w:rPr>
      <w:rFonts w:asciiTheme="minorHAnsi" w:eastAsiaTheme="minorHAnsi" w:hAnsiTheme="minorHAnsi" w:cstheme="minorBidi"/>
      <w:sz w:val="28"/>
    </w:rPr>
  </w:style>
  <w:style w:type="character" w:customStyle="1" w:styleId="15">
    <w:name w:val="Знак15"/>
    <w:locked/>
    <w:rsid w:val="009D5070"/>
    <w:rPr>
      <w:rFonts w:eastAsia="MS Mincho"/>
      <w:b/>
      <w:bCs/>
      <w:color w:val="993300"/>
      <w:sz w:val="28"/>
      <w:szCs w:val="28"/>
      <w:u w:color="FF9900"/>
      <w:lang w:val="ru-RU" w:eastAsia="ru-RU" w:bidi="ar-SA"/>
    </w:rPr>
  </w:style>
  <w:style w:type="character" w:customStyle="1" w:styleId="81">
    <w:name w:val="Знак8"/>
    <w:locked/>
    <w:rsid w:val="009D5070"/>
    <w:rPr>
      <w:rFonts w:ascii="Monotype Corsiva" w:eastAsia="Calibri" w:hAnsi="Monotype Corsiva" w:cs="Monotype Corsiva"/>
      <w:b/>
      <w:bCs/>
      <w:color w:val="993300"/>
      <w:sz w:val="48"/>
      <w:szCs w:val="48"/>
      <w:u w:color="FF9900"/>
      <w:effect w:val="sparkle"/>
      <w:lang w:val="ru-RU" w:eastAsia="ru-RU" w:bidi="ar-SA"/>
    </w:rPr>
  </w:style>
  <w:style w:type="character" w:customStyle="1" w:styleId="61">
    <w:name w:val="Знак6"/>
    <w:locked/>
    <w:rsid w:val="009D5070"/>
    <w:rPr>
      <w:rFonts w:ascii="Monotype Corsiva" w:eastAsia="Calibri" w:hAnsi="Monotype Corsiva" w:cs="Monotype Corsiva"/>
      <w:b/>
      <w:bCs/>
      <w:color w:val="993300"/>
      <w:sz w:val="48"/>
      <w:szCs w:val="48"/>
      <w:u w:color="FF9900"/>
      <w:effect w:val="sparkle"/>
      <w:lang w:val="ru-RU" w:eastAsia="ru-RU" w:bidi="ar-SA"/>
    </w:rPr>
  </w:style>
  <w:style w:type="paragraph" w:styleId="afa">
    <w:name w:val="Plain Text"/>
    <w:basedOn w:val="a"/>
    <w:link w:val="afb"/>
    <w:rsid w:val="009D5070"/>
    <w:rPr>
      <w:rFonts w:ascii="Courier New" w:eastAsia="Calibri" w:hAnsi="Courier New" w:cs="Courier New"/>
      <w:u w:color="FF9900"/>
    </w:rPr>
  </w:style>
  <w:style w:type="character" w:customStyle="1" w:styleId="afb">
    <w:name w:val="Текст Знак"/>
    <w:basedOn w:val="a0"/>
    <w:link w:val="afa"/>
    <w:rsid w:val="009D5070"/>
    <w:rPr>
      <w:rFonts w:ascii="Courier New" w:eastAsia="Calibri" w:hAnsi="Courier New" w:cs="Courier New"/>
      <w:sz w:val="24"/>
      <w:szCs w:val="24"/>
      <w:u w:color="FF9900"/>
      <w:lang w:eastAsia="ru-RU"/>
    </w:rPr>
  </w:style>
  <w:style w:type="paragraph" w:styleId="23">
    <w:name w:val="Body Text Indent 2"/>
    <w:basedOn w:val="a"/>
    <w:link w:val="24"/>
    <w:uiPriority w:val="99"/>
    <w:rsid w:val="009D5070"/>
    <w:pPr>
      <w:ind w:left="360"/>
      <w:jc w:val="both"/>
    </w:pPr>
    <w:rPr>
      <w:rFonts w:eastAsia="MS Mincho"/>
      <w:sz w:val="28"/>
      <w:szCs w:val="28"/>
      <w:u w:color="FF9900"/>
    </w:rPr>
  </w:style>
  <w:style w:type="character" w:customStyle="1" w:styleId="24">
    <w:name w:val="Основной текст с отступом 2 Знак"/>
    <w:basedOn w:val="a0"/>
    <w:link w:val="23"/>
    <w:uiPriority w:val="99"/>
    <w:rsid w:val="009D5070"/>
    <w:rPr>
      <w:rFonts w:ascii="Times New Roman" w:eastAsia="MS Mincho" w:hAnsi="Times New Roman" w:cs="Times New Roman"/>
      <w:sz w:val="28"/>
      <w:szCs w:val="28"/>
      <w:u w:color="FF9900"/>
      <w:lang w:eastAsia="ru-RU"/>
    </w:rPr>
  </w:style>
  <w:style w:type="paragraph" w:styleId="31">
    <w:name w:val="Body Text 3"/>
    <w:basedOn w:val="a"/>
    <w:link w:val="32"/>
    <w:rsid w:val="009D5070"/>
    <w:rPr>
      <w:rFonts w:eastAsia="Calibri"/>
      <w:b/>
      <w:bCs/>
      <w:sz w:val="28"/>
      <w:szCs w:val="28"/>
      <w:u w:color="FF9900"/>
    </w:rPr>
  </w:style>
  <w:style w:type="character" w:customStyle="1" w:styleId="32">
    <w:name w:val="Основной текст 3 Знак"/>
    <w:basedOn w:val="a0"/>
    <w:link w:val="31"/>
    <w:rsid w:val="009D5070"/>
    <w:rPr>
      <w:rFonts w:ascii="Times New Roman" w:eastAsia="Calibri" w:hAnsi="Times New Roman" w:cs="Times New Roman"/>
      <w:b/>
      <w:bCs/>
      <w:sz w:val="28"/>
      <w:szCs w:val="28"/>
      <w:u w:color="FF9900"/>
      <w:lang w:eastAsia="ru-RU"/>
    </w:rPr>
  </w:style>
  <w:style w:type="paragraph" w:styleId="33">
    <w:name w:val="Body Text Indent 3"/>
    <w:basedOn w:val="a"/>
    <w:link w:val="34"/>
    <w:rsid w:val="009D5070"/>
    <w:pPr>
      <w:ind w:firstLine="708"/>
      <w:jc w:val="both"/>
    </w:pPr>
    <w:rPr>
      <w:rFonts w:eastAsia="Calibri"/>
      <w:color w:val="000000"/>
      <w:sz w:val="28"/>
      <w:szCs w:val="28"/>
      <w:u w:color="FF9900"/>
    </w:rPr>
  </w:style>
  <w:style w:type="character" w:customStyle="1" w:styleId="34">
    <w:name w:val="Основной текст с отступом 3 Знак"/>
    <w:basedOn w:val="a0"/>
    <w:link w:val="33"/>
    <w:rsid w:val="009D5070"/>
    <w:rPr>
      <w:rFonts w:ascii="Times New Roman" w:eastAsia="Calibri" w:hAnsi="Times New Roman" w:cs="Times New Roman"/>
      <w:color w:val="000000"/>
      <w:sz w:val="28"/>
      <w:szCs w:val="28"/>
      <w:u w:color="FF9900"/>
      <w:lang w:eastAsia="ru-RU"/>
    </w:rPr>
  </w:style>
  <w:style w:type="paragraph" w:styleId="afc">
    <w:name w:val="Title"/>
    <w:basedOn w:val="a"/>
    <w:link w:val="afd"/>
    <w:qFormat/>
    <w:rsid w:val="009D5070"/>
    <w:pPr>
      <w:jc w:val="center"/>
    </w:pPr>
    <w:rPr>
      <w:rFonts w:eastAsia="Calibri"/>
      <w:b/>
      <w:bCs/>
      <w:u w:color="FF9900"/>
    </w:rPr>
  </w:style>
  <w:style w:type="character" w:customStyle="1" w:styleId="afd">
    <w:name w:val="Название Знак"/>
    <w:basedOn w:val="a0"/>
    <w:link w:val="afc"/>
    <w:rsid w:val="009D5070"/>
    <w:rPr>
      <w:rFonts w:ascii="Times New Roman" w:eastAsia="Calibri" w:hAnsi="Times New Roman" w:cs="Times New Roman"/>
      <w:b/>
      <w:bCs/>
      <w:sz w:val="24"/>
      <w:szCs w:val="24"/>
      <w:u w:color="FF9900"/>
      <w:lang w:eastAsia="ru-RU"/>
    </w:rPr>
  </w:style>
  <w:style w:type="character" w:customStyle="1" w:styleId="25">
    <w:name w:val="Знак Знак2"/>
    <w:rsid w:val="009D5070"/>
    <w:rPr>
      <w:sz w:val="28"/>
      <w:szCs w:val="24"/>
      <w:lang w:val="ru-RU" w:eastAsia="ru-RU" w:bidi="ar-SA"/>
    </w:rPr>
  </w:style>
  <w:style w:type="character" w:customStyle="1" w:styleId="14">
    <w:name w:val="Знак Знак1"/>
    <w:rsid w:val="009D5070"/>
    <w:rPr>
      <w:rFonts w:ascii="Calibri" w:eastAsia="Calibri" w:hAnsi="Calibri"/>
      <w:sz w:val="22"/>
      <w:szCs w:val="22"/>
      <w:lang w:val="ru-RU" w:eastAsia="en-US" w:bidi="ar-SA"/>
    </w:rPr>
  </w:style>
  <w:style w:type="character" w:customStyle="1" w:styleId="postbody">
    <w:name w:val="postbody"/>
    <w:basedOn w:val="a0"/>
    <w:rsid w:val="009D5070"/>
  </w:style>
  <w:style w:type="paragraph" w:styleId="afe">
    <w:name w:val="List Paragraph"/>
    <w:basedOn w:val="a"/>
    <w:uiPriority w:val="34"/>
    <w:qFormat/>
    <w:rsid w:val="009D5070"/>
    <w:pPr>
      <w:spacing w:after="200" w:line="276" w:lineRule="auto"/>
      <w:ind w:left="720"/>
      <w:contextualSpacing/>
    </w:pPr>
    <w:rPr>
      <w:rFonts w:ascii="Calibri" w:eastAsia="Calibri" w:hAnsi="Calibri"/>
      <w:sz w:val="22"/>
      <w:szCs w:val="22"/>
      <w:lang w:eastAsia="en-US"/>
    </w:rPr>
  </w:style>
  <w:style w:type="character" w:customStyle="1" w:styleId="aff">
    <w:name w:val="Знак Знак"/>
    <w:rsid w:val="009D5070"/>
    <w:rPr>
      <w:sz w:val="28"/>
      <w:lang w:val="ru-RU" w:eastAsia="ru-RU" w:bidi="ar-SA"/>
    </w:rPr>
  </w:style>
  <w:style w:type="paragraph" w:customStyle="1" w:styleId="16">
    <w:name w:val="заголовок 1"/>
    <w:basedOn w:val="a"/>
    <w:next w:val="a"/>
    <w:rsid w:val="009D5070"/>
    <w:pPr>
      <w:keepNext/>
      <w:autoSpaceDE w:val="0"/>
      <w:autoSpaceDN w:val="0"/>
      <w:adjustRightInd w:val="0"/>
      <w:spacing w:before="240" w:after="60"/>
    </w:pPr>
    <w:rPr>
      <w:rFonts w:ascii="Arial" w:eastAsia="Calibri" w:hAnsi="Arial" w:cs="Arial"/>
      <w:b/>
      <w:bCs/>
      <w:kern w:val="28"/>
      <w:sz w:val="28"/>
      <w:szCs w:val="28"/>
    </w:rPr>
  </w:style>
  <w:style w:type="paragraph" w:customStyle="1" w:styleId="26">
    <w:name w:val="заголовок 2"/>
    <w:basedOn w:val="a"/>
    <w:next w:val="a"/>
    <w:rsid w:val="009D5070"/>
    <w:pPr>
      <w:keepNext/>
      <w:autoSpaceDE w:val="0"/>
      <w:autoSpaceDN w:val="0"/>
      <w:adjustRightInd w:val="0"/>
      <w:spacing w:before="240" w:after="60"/>
    </w:pPr>
    <w:rPr>
      <w:rFonts w:ascii="Arial" w:eastAsia="Calibri" w:hAnsi="Arial" w:cs="Arial"/>
      <w:b/>
      <w:bCs/>
      <w:i/>
      <w:iCs/>
    </w:rPr>
  </w:style>
  <w:style w:type="paragraph" w:customStyle="1" w:styleId="35">
    <w:name w:val="заголовок 3"/>
    <w:basedOn w:val="a"/>
    <w:next w:val="a"/>
    <w:rsid w:val="009D5070"/>
    <w:pPr>
      <w:keepNext/>
      <w:autoSpaceDE w:val="0"/>
      <w:autoSpaceDN w:val="0"/>
      <w:adjustRightInd w:val="0"/>
      <w:spacing w:before="240" w:after="60"/>
    </w:pPr>
    <w:rPr>
      <w:rFonts w:ascii="Arial" w:eastAsia="Calibri" w:hAnsi="Arial" w:cs="Arial"/>
    </w:rPr>
  </w:style>
  <w:style w:type="paragraph" w:customStyle="1" w:styleId="27">
    <w:name w:val="çàãîëîâîê 2"/>
    <w:basedOn w:val="a"/>
    <w:next w:val="a"/>
    <w:rsid w:val="009D5070"/>
    <w:pPr>
      <w:keepNext/>
      <w:autoSpaceDE w:val="0"/>
      <w:autoSpaceDN w:val="0"/>
      <w:adjustRightInd w:val="0"/>
      <w:spacing w:before="240" w:after="60"/>
    </w:pPr>
    <w:rPr>
      <w:rFonts w:ascii="Arial" w:hAnsi="Arial" w:cs="Arial"/>
      <w:b/>
      <w:bCs/>
      <w:i/>
      <w:iCs/>
    </w:rPr>
  </w:style>
  <w:style w:type="paragraph" w:customStyle="1" w:styleId="Style2">
    <w:name w:val="Style2"/>
    <w:basedOn w:val="a"/>
    <w:rsid w:val="009D5070"/>
    <w:pPr>
      <w:widowControl w:val="0"/>
      <w:autoSpaceDE w:val="0"/>
      <w:autoSpaceDN w:val="0"/>
      <w:adjustRightInd w:val="0"/>
      <w:spacing w:line="341" w:lineRule="exact"/>
      <w:jc w:val="center"/>
    </w:pPr>
  </w:style>
  <w:style w:type="paragraph" w:customStyle="1" w:styleId="Style3">
    <w:name w:val="Style3"/>
    <w:basedOn w:val="a"/>
    <w:uiPriority w:val="99"/>
    <w:rsid w:val="009D5070"/>
    <w:pPr>
      <w:widowControl w:val="0"/>
      <w:autoSpaceDE w:val="0"/>
      <w:autoSpaceDN w:val="0"/>
      <w:adjustRightInd w:val="0"/>
      <w:spacing w:line="265" w:lineRule="exact"/>
      <w:ind w:firstLine="312"/>
      <w:jc w:val="both"/>
    </w:pPr>
  </w:style>
  <w:style w:type="character" w:customStyle="1" w:styleId="FontStyle11">
    <w:name w:val="Font Style11"/>
    <w:rsid w:val="009D5070"/>
    <w:rPr>
      <w:rFonts w:ascii="Times New Roman" w:hAnsi="Times New Roman" w:cs="Times New Roman"/>
      <w:i/>
      <w:iCs/>
      <w:sz w:val="22"/>
      <w:szCs w:val="22"/>
    </w:rPr>
  </w:style>
  <w:style w:type="character" w:customStyle="1" w:styleId="FontStyle12">
    <w:name w:val="Font Style12"/>
    <w:rsid w:val="009D5070"/>
    <w:rPr>
      <w:rFonts w:ascii="Times New Roman" w:hAnsi="Times New Roman" w:cs="Times New Roman"/>
      <w:b/>
      <w:bCs/>
      <w:i/>
      <w:iCs/>
      <w:sz w:val="22"/>
      <w:szCs w:val="22"/>
    </w:rPr>
  </w:style>
  <w:style w:type="character" w:customStyle="1" w:styleId="FontStyle13">
    <w:name w:val="Font Style13"/>
    <w:rsid w:val="009D5070"/>
    <w:rPr>
      <w:rFonts w:ascii="Calibri" w:hAnsi="Calibri" w:cs="Calibri"/>
      <w:sz w:val="34"/>
      <w:szCs w:val="34"/>
    </w:rPr>
  </w:style>
  <w:style w:type="character" w:customStyle="1" w:styleId="FontStyle14">
    <w:name w:val="Font Style14"/>
    <w:rsid w:val="009D5070"/>
    <w:rPr>
      <w:rFonts w:ascii="Times New Roman" w:hAnsi="Times New Roman" w:cs="Times New Roman"/>
      <w:sz w:val="22"/>
      <w:szCs w:val="22"/>
    </w:rPr>
  </w:style>
  <w:style w:type="character" w:customStyle="1" w:styleId="91">
    <w:name w:val="Знак9"/>
    <w:rsid w:val="009D5070"/>
    <w:rPr>
      <w:rFonts w:eastAsia="Calibri"/>
      <w:color w:val="000000"/>
      <w:sz w:val="28"/>
      <w:szCs w:val="28"/>
      <w:u w:color="FF9900"/>
      <w:lang w:val="ru-RU" w:eastAsia="ru-RU" w:bidi="ar-SA"/>
    </w:rPr>
  </w:style>
  <w:style w:type="character" w:styleId="aff0">
    <w:name w:val="Strong"/>
    <w:qFormat/>
    <w:rsid w:val="009D5070"/>
    <w:rPr>
      <w:b/>
      <w:bCs/>
    </w:rPr>
  </w:style>
  <w:style w:type="paragraph" w:customStyle="1" w:styleId="Style11">
    <w:name w:val="Style11"/>
    <w:basedOn w:val="a"/>
    <w:rsid w:val="009D5070"/>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rsid w:val="009D5070"/>
    <w:pPr>
      <w:widowControl w:val="0"/>
      <w:autoSpaceDE w:val="0"/>
      <w:autoSpaceDN w:val="0"/>
      <w:adjustRightInd w:val="0"/>
    </w:pPr>
    <w:rPr>
      <w:rFonts w:ascii="Calibri" w:hAnsi="Calibri"/>
    </w:rPr>
  </w:style>
  <w:style w:type="character" w:customStyle="1" w:styleId="FontStyle99">
    <w:name w:val="Font Style99"/>
    <w:rsid w:val="009D5070"/>
    <w:rPr>
      <w:rFonts w:ascii="Calibri" w:hAnsi="Calibri" w:cs="Calibri"/>
      <w:sz w:val="20"/>
      <w:szCs w:val="20"/>
    </w:rPr>
  </w:style>
  <w:style w:type="paragraph" w:styleId="aff1">
    <w:name w:val="footnote text"/>
    <w:basedOn w:val="a"/>
    <w:link w:val="aff2"/>
    <w:uiPriority w:val="99"/>
    <w:semiHidden/>
    <w:rsid w:val="009D5070"/>
    <w:rPr>
      <w:sz w:val="20"/>
      <w:szCs w:val="20"/>
    </w:rPr>
  </w:style>
  <w:style w:type="character" w:customStyle="1" w:styleId="aff2">
    <w:name w:val="Текст сноски Знак"/>
    <w:basedOn w:val="a0"/>
    <w:link w:val="aff1"/>
    <w:uiPriority w:val="99"/>
    <w:semiHidden/>
    <w:rsid w:val="009D5070"/>
    <w:rPr>
      <w:rFonts w:ascii="Times New Roman" w:eastAsia="Times New Roman" w:hAnsi="Times New Roman" w:cs="Times New Roman"/>
      <w:sz w:val="20"/>
      <w:szCs w:val="20"/>
      <w:lang w:eastAsia="ru-RU"/>
    </w:rPr>
  </w:style>
  <w:style w:type="paragraph" w:customStyle="1" w:styleId="82">
    <w:name w:val="заголовок 8"/>
    <w:basedOn w:val="a"/>
    <w:next w:val="a"/>
    <w:rsid w:val="009D5070"/>
    <w:pPr>
      <w:keepNext/>
      <w:autoSpaceDE w:val="0"/>
      <w:autoSpaceDN w:val="0"/>
    </w:pPr>
    <w:rPr>
      <w:i/>
      <w:iCs/>
    </w:rPr>
  </w:style>
  <w:style w:type="paragraph" w:customStyle="1" w:styleId="62">
    <w:name w:val="заголовок 6"/>
    <w:basedOn w:val="a"/>
    <w:next w:val="a"/>
    <w:rsid w:val="009D5070"/>
    <w:pPr>
      <w:keepNext/>
      <w:autoSpaceDE w:val="0"/>
      <w:autoSpaceDN w:val="0"/>
    </w:pPr>
  </w:style>
  <w:style w:type="paragraph" w:customStyle="1" w:styleId="71">
    <w:name w:val="заголовок 7"/>
    <w:basedOn w:val="a"/>
    <w:next w:val="a"/>
    <w:rsid w:val="009D5070"/>
    <w:pPr>
      <w:keepNext/>
      <w:autoSpaceDE w:val="0"/>
      <w:autoSpaceDN w:val="0"/>
      <w:jc w:val="both"/>
    </w:pPr>
    <w:rPr>
      <w:b/>
      <w:bCs/>
    </w:rPr>
  </w:style>
  <w:style w:type="paragraph" w:customStyle="1" w:styleId="41">
    <w:name w:val="заголовок 4"/>
    <w:basedOn w:val="a"/>
    <w:next w:val="a"/>
    <w:rsid w:val="009D5070"/>
    <w:pPr>
      <w:keepNext/>
      <w:autoSpaceDE w:val="0"/>
      <w:autoSpaceDN w:val="0"/>
      <w:jc w:val="both"/>
    </w:pPr>
    <w:rPr>
      <w:i/>
      <w:iCs/>
      <w:sz w:val="28"/>
      <w:szCs w:val="28"/>
    </w:rPr>
  </w:style>
  <w:style w:type="paragraph" w:customStyle="1" w:styleId="Style46">
    <w:name w:val="Style46"/>
    <w:basedOn w:val="a"/>
    <w:rsid w:val="009D5070"/>
    <w:pPr>
      <w:widowControl w:val="0"/>
      <w:autoSpaceDE w:val="0"/>
      <w:autoSpaceDN w:val="0"/>
      <w:adjustRightInd w:val="0"/>
      <w:spacing w:line="240" w:lineRule="exact"/>
      <w:ind w:firstLine="283"/>
      <w:jc w:val="both"/>
    </w:pPr>
    <w:rPr>
      <w:rFonts w:ascii="Cambria" w:hAnsi="Cambria"/>
    </w:rPr>
  </w:style>
  <w:style w:type="character" w:customStyle="1" w:styleId="FontStyle86">
    <w:name w:val="Font Style86"/>
    <w:rsid w:val="009D5070"/>
    <w:rPr>
      <w:rFonts w:ascii="Microsoft Sans Serif" w:hAnsi="Microsoft Sans Serif" w:cs="Microsoft Sans Serif"/>
      <w:sz w:val="14"/>
      <w:szCs w:val="14"/>
    </w:rPr>
  </w:style>
  <w:style w:type="character" w:customStyle="1" w:styleId="FontStyle92">
    <w:name w:val="Font Style92"/>
    <w:rsid w:val="009D5070"/>
    <w:rPr>
      <w:rFonts w:ascii="Arial" w:hAnsi="Arial" w:cs="Arial"/>
      <w:b/>
      <w:bCs/>
      <w:sz w:val="18"/>
      <w:szCs w:val="18"/>
    </w:rPr>
  </w:style>
  <w:style w:type="character" w:customStyle="1" w:styleId="FontStyle94">
    <w:name w:val="Font Style94"/>
    <w:rsid w:val="009D5070"/>
    <w:rPr>
      <w:rFonts w:ascii="Arial" w:hAnsi="Arial" w:cs="Arial"/>
      <w:sz w:val="18"/>
      <w:szCs w:val="18"/>
    </w:rPr>
  </w:style>
  <w:style w:type="paragraph" w:customStyle="1" w:styleId="fr1">
    <w:name w:val="fr1"/>
    <w:basedOn w:val="a"/>
    <w:rsid w:val="009D5070"/>
    <w:pPr>
      <w:spacing w:before="100" w:beforeAutospacing="1" w:after="100" w:afterAutospacing="1"/>
    </w:pPr>
  </w:style>
  <w:style w:type="paragraph" w:customStyle="1" w:styleId="xl26">
    <w:name w:val="xl26"/>
    <w:basedOn w:val="a"/>
    <w:rsid w:val="009D5070"/>
    <w:pPr>
      <w:spacing w:before="100" w:beforeAutospacing="1" w:after="100" w:afterAutospacing="1"/>
      <w:jc w:val="center"/>
    </w:pPr>
    <w:rPr>
      <w:rFonts w:ascii="Arial CYR" w:eastAsia="Arial Unicode MS" w:hAnsi="Arial CYR" w:cs="Arial CYR"/>
      <w:b/>
      <w:bCs/>
    </w:rPr>
  </w:style>
  <w:style w:type="character" w:styleId="aff3">
    <w:name w:val="FollowedHyperlink"/>
    <w:rsid w:val="009D5070"/>
    <w:rPr>
      <w:color w:val="800080"/>
      <w:u w:val="single"/>
    </w:rPr>
  </w:style>
  <w:style w:type="paragraph" w:customStyle="1" w:styleId="style6">
    <w:name w:val="style6"/>
    <w:basedOn w:val="a"/>
    <w:rsid w:val="009D5070"/>
    <w:pPr>
      <w:spacing w:before="100" w:beforeAutospacing="1" w:after="100" w:afterAutospacing="1"/>
    </w:pPr>
    <w:rPr>
      <w:rFonts w:eastAsia="Calibri"/>
    </w:rPr>
  </w:style>
  <w:style w:type="paragraph" w:customStyle="1" w:styleId="style70">
    <w:name w:val="style7"/>
    <w:basedOn w:val="a"/>
    <w:rsid w:val="009D5070"/>
    <w:pPr>
      <w:spacing w:before="100" w:beforeAutospacing="1" w:after="100" w:afterAutospacing="1"/>
    </w:pPr>
    <w:rPr>
      <w:rFonts w:eastAsia="Calibri"/>
    </w:rPr>
  </w:style>
  <w:style w:type="character" w:customStyle="1" w:styleId="fontstyle18">
    <w:name w:val="fontstyle18"/>
    <w:rsid w:val="009D5070"/>
    <w:rPr>
      <w:rFonts w:ascii="Times New Roman" w:hAnsi="Times New Roman" w:cs="Times New Roman" w:hint="default"/>
    </w:rPr>
  </w:style>
  <w:style w:type="character" w:customStyle="1" w:styleId="fontstyle20">
    <w:name w:val="fontstyle20"/>
    <w:rsid w:val="009D5070"/>
    <w:rPr>
      <w:rFonts w:ascii="Times New Roman" w:hAnsi="Times New Roman" w:cs="Times New Roman" w:hint="default"/>
    </w:rPr>
  </w:style>
  <w:style w:type="paragraph" w:customStyle="1" w:styleId="western">
    <w:name w:val="western"/>
    <w:basedOn w:val="a"/>
    <w:rsid w:val="009D5070"/>
    <w:pPr>
      <w:spacing w:before="100" w:beforeAutospacing="1" w:after="115"/>
    </w:pPr>
    <w:rPr>
      <w:color w:val="000000"/>
    </w:rPr>
  </w:style>
  <w:style w:type="paragraph" w:customStyle="1" w:styleId="u-2-msonormal">
    <w:name w:val="u-2-msonormal"/>
    <w:basedOn w:val="a"/>
    <w:rsid w:val="009D5070"/>
    <w:pPr>
      <w:spacing w:before="100" w:beforeAutospacing="1" w:after="100" w:afterAutospacing="1"/>
    </w:pPr>
  </w:style>
  <w:style w:type="paragraph" w:customStyle="1" w:styleId="msg-header-from">
    <w:name w:val="msg-header-from"/>
    <w:basedOn w:val="a"/>
    <w:rsid w:val="009D5070"/>
    <w:pPr>
      <w:spacing w:before="100" w:beforeAutospacing="1" w:after="100" w:afterAutospacing="1"/>
    </w:pPr>
  </w:style>
  <w:style w:type="paragraph" w:styleId="28">
    <w:name w:val="List 2"/>
    <w:basedOn w:val="a"/>
    <w:rsid w:val="009D5070"/>
    <w:pPr>
      <w:ind w:left="566" w:hanging="283"/>
    </w:pPr>
  </w:style>
  <w:style w:type="paragraph" w:customStyle="1" w:styleId="Style4">
    <w:name w:val="Style4"/>
    <w:basedOn w:val="a"/>
    <w:rsid w:val="009D5070"/>
    <w:pPr>
      <w:widowControl w:val="0"/>
      <w:autoSpaceDE w:val="0"/>
      <w:autoSpaceDN w:val="0"/>
      <w:adjustRightInd w:val="0"/>
      <w:spacing w:line="244" w:lineRule="exact"/>
      <w:ind w:firstLine="331"/>
      <w:jc w:val="both"/>
    </w:pPr>
  </w:style>
  <w:style w:type="character" w:customStyle="1" w:styleId="ebody">
    <w:name w:val="ebody"/>
    <w:basedOn w:val="a0"/>
    <w:rsid w:val="009D5070"/>
  </w:style>
  <w:style w:type="character" w:customStyle="1" w:styleId="18">
    <w:name w:val="Знак18"/>
    <w:rsid w:val="009D5070"/>
    <w:rPr>
      <w:rFonts w:ascii="Arial" w:hAnsi="Arial" w:cs="Arial"/>
      <w:b/>
      <w:bCs/>
      <w:kern w:val="32"/>
      <w:sz w:val="32"/>
      <w:szCs w:val="32"/>
      <w:lang w:val="en-US" w:eastAsia="ru-RU" w:bidi="ar-SA"/>
    </w:rPr>
  </w:style>
  <w:style w:type="character" w:customStyle="1" w:styleId="17">
    <w:name w:val="Знак17"/>
    <w:rsid w:val="009D5070"/>
    <w:rPr>
      <w:rFonts w:ascii="Calibri" w:eastAsia="Calibri" w:hAnsi="Calibri"/>
      <w:b/>
      <w:bCs/>
      <w:sz w:val="28"/>
      <w:szCs w:val="28"/>
      <w:u w:color="FF9900"/>
      <w:lang w:val="ru-RU" w:eastAsia="ru-RU" w:bidi="ar-SA"/>
    </w:rPr>
  </w:style>
  <w:style w:type="character" w:customStyle="1" w:styleId="160">
    <w:name w:val="Знак16"/>
    <w:rsid w:val="009D5070"/>
    <w:rPr>
      <w:rFonts w:ascii="Arial" w:hAnsi="Arial" w:cs="Arial"/>
      <w:b/>
      <w:bCs/>
      <w:sz w:val="26"/>
      <w:szCs w:val="26"/>
      <w:lang w:val="en-US" w:eastAsia="ru-RU" w:bidi="ar-SA"/>
    </w:rPr>
  </w:style>
  <w:style w:type="character" w:customStyle="1" w:styleId="29">
    <w:name w:val="Знак2"/>
    <w:rsid w:val="009D5070"/>
    <w:rPr>
      <w:rFonts w:ascii="Calibri" w:eastAsia="Calibri" w:hAnsi="Calibri"/>
      <w:b/>
      <w:bCs/>
      <w:sz w:val="28"/>
      <w:szCs w:val="28"/>
      <w:lang w:val="ru-RU" w:eastAsia="ru-RU" w:bidi="ar-SA"/>
    </w:rPr>
  </w:style>
  <w:style w:type="character" w:customStyle="1" w:styleId="140">
    <w:name w:val="Знак14"/>
    <w:rsid w:val="009D5070"/>
    <w:rPr>
      <w:rFonts w:ascii="Calibri" w:eastAsia="Calibri" w:hAnsi="Calibri"/>
      <w:b/>
      <w:bCs/>
      <w:color w:val="000000"/>
      <w:sz w:val="24"/>
      <w:szCs w:val="24"/>
      <w:u w:color="FF9900"/>
      <w:lang w:val="ru-RU" w:eastAsia="ru-RU" w:bidi="ar-SA"/>
    </w:rPr>
  </w:style>
  <w:style w:type="character" w:customStyle="1" w:styleId="130">
    <w:name w:val="Знак13"/>
    <w:rsid w:val="009D5070"/>
    <w:rPr>
      <w:rFonts w:ascii="Calibri" w:eastAsia="Calibri" w:hAnsi="Calibri"/>
      <w:b/>
      <w:bCs/>
      <w:sz w:val="24"/>
      <w:szCs w:val="24"/>
      <w:u w:color="FF9900"/>
      <w:lang w:val="ru-RU" w:eastAsia="ru-RU" w:bidi="ar-SA"/>
    </w:rPr>
  </w:style>
  <w:style w:type="character" w:customStyle="1" w:styleId="120">
    <w:name w:val="Знак12"/>
    <w:rsid w:val="009D5070"/>
    <w:rPr>
      <w:rFonts w:ascii="Calibri" w:eastAsia="Calibri" w:hAnsi="Calibri"/>
      <w:b/>
      <w:bCs/>
      <w:sz w:val="24"/>
      <w:szCs w:val="24"/>
      <w:u w:color="FF9900"/>
      <w:lang w:val="ru-RU" w:eastAsia="ru-RU" w:bidi="ar-SA"/>
    </w:rPr>
  </w:style>
  <w:style w:type="character" w:customStyle="1" w:styleId="110">
    <w:name w:val="Знак11"/>
    <w:rsid w:val="009D5070"/>
    <w:rPr>
      <w:rFonts w:ascii="Calibri" w:eastAsia="Calibri" w:hAnsi="Calibri"/>
      <w:b/>
      <w:bCs/>
      <w:color w:val="000000"/>
      <w:sz w:val="36"/>
      <w:szCs w:val="36"/>
      <w:u w:color="FF9900"/>
      <w:lang w:val="ru-RU" w:eastAsia="ru-RU" w:bidi="ar-SA"/>
    </w:rPr>
  </w:style>
  <w:style w:type="character" w:customStyle="1" w:styleId="100">
    <w:name w:val="Знак10"/>
    <w:rsid w:val="009D5070"/>
    <w:rPr>
      <w:rFonts w:ascii="Calibri" w:eastAsia="Calibri" w:hAnsi="Calibri"/>
      <w:b/>
      <w:bCs/>
      <w:sz w:val="36"/>
      <w:szCs w:val="36"/>
      <w:u w:color="FF9900"/>
      <w:lang w:val="ru-RU" w:eastAsia="ru-RU" w:bidi="ar-SA"/>
    </w:rPr>
  </w:style>
  <w:style w:type="character" w:customStyle="1" w:styleId="aff4">
    <w:name w:val="Знак"/>
    <w:rsid w:val="009D5070"/>
    <w:rPr>
      <w:sz w:val="24"/>
      <w:szCs w:val="24"/>
      <w:lang w:val="en-US" w:eastAsia="ru-RU" w:bidi="ar-SA"/>
    </w:rPr>
  </w:style>
  <w:style w:type="character" w:customStyle="1" w:styleId="42">
    <w:name w:val="Знак4"/>
    <w:rsid w:val="009D5070"/>
    <w:rPr>
      <w:rFonts w:ascii="Calibri" w:eastAsia="Calibri" w:hAnsi="Calibri"/>
      <w:sz w:val="22"/>
      <w:szCs w:val="22"/>
      <w:lang w:val="ru-RU" w:eastAsia="en-US" w:bidi="ar-SA"/>
    </w:rPr>
  </w:style>
  <w:style w:type="character" w:customStyle="1" w:styleId="72">
    <w:name w:val="Знак7"/>
    <w:rsid w:val="009D5070"/>
    <w:rPr>
      <w:sz w:val="24"/>
      <w:szCs w:val="24"/>
      <w:lang w:val="en-US" w:eastAsia="ru-RU" w:bidi="ar-SA"/>
    </w:rPr>
  </w:style>
  <w:style w:type="character" w:customStyle="1" w:styleId="36">
    <w:name w:val="Знак3"/>
    <w:rsid w:val="009D5070"/>
    <w:rPr>
      <w:rFonts w:eastAsia="MS Mincho"/>
      <w:sz w:val="28"/>
      <w:szCs w:val="28"/>
      <w:u w:color="FF9900"/>
      <w:lang w:val="ru-RU" w:eastAsia="ru-RU" w:bidi="ar-SA"/>
    </w:rPr>
  </w:style>
  <w:style w:type="character" w:customStyle="1" w:styleId="51">
    <w:name w:val="Знак5"/>
    <w:rsid w:val="009D5070"/>
    <w:rPr>
      <w:rFonts w:ascii="Courier New" w:eastAsia="Calibri" w:hAnsi="Courier New" w:cs="Courier New"/>
      <w:sz w:val="24"/>
      <w:szCs w:val="24"/>
      <w:u w:color="FF9900"/>
      <w:lang w:val="ru-RU" w:eastAsia="ru-RU" w:bidi="ar-SA"/>
    </w:rPr>
  </w:style>
  <w:style w:type="character" w:customStyle="1" w:styleId="150">
    <w:name w:val="Знак15"/>
    <w:rsid w:val="009D5070"/>
    <w:rPr>
      <w:rFonts w:ascii="MS Mincho" w:eastAsia="MS Mincho" w:hint="eastAsia"/>
      <w:b/>
      <w:bCs/>
      <w:color w:val="993300"/>
      <w:sz w:val="28"/>
      <w:szCs w:val="28"/>
      <w:u w:color="FF9900"/>
      <w:lang w:val="ru-RU" w:eastAsia="ru-RU" w:bidi="ar-SA"/>
    </w:rPr>
  </w:style>
  <w:style w:type="character" w:customStyle="1" w:styleId="83">
    <w:name w:val="Знак8"/>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3">
    <w:name w:val="Знак6"/>
    <w:rsid w:val="009D5070"/>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a">
    <w:name w:val="Знак Знак2"/>
    <w:rsid w:val="009D5070"/>
    <w:rPr>
      <w:sz w:val="28"/>
      <w:szCs w:val="24"/>
      <w:lang w:val="ru-RU" w:eastAsia="ru-RU" w:bidi="ar-SA"/>
    </w:rPr>
  </w:style>
  <w:style w:type="character" w:customStyle="1" w:styleId="19">
    <w:name w:val="Знак Знак1"/>
    <w:rsid w:val="009D5070"/>
    <w:rPr>
      <w:rFonts w:ascii="Calibri" w:eastAsia="Calibri" w:hAnsi="Calibri" w:hint="default"/>
      <w:sz w:val="22"/>
      <w:szCs w:val="22"/>
      <w:lang w:val="ru-RU" w:eastAsia="en-US" w:bidi="ar-SA"/>
    </w:rPr>
  </w:style>
  <w:style w:type="character" w:customStyle="1" w:styleId="aff5">
    <w:name w:val="Знак Знак"/>
    <w:rsid w:val="009D5070"/>
    <w:rPr>
      <w:sz w:val="28"/>
      <w:lang w:val="ru-RU" w:eastAsia="ru-RU" w:bidi="ar-SA"/>
    </w:rPr>
  </w:style>
  <w:style w:type="paragraph" w:customStyle="1" w:styleId="aff6">
    <w:name w:val="Новый"/>
    <w:basedOn w:val="a"/>
    <w:qFormat/>
    <w:rsid w:val="009D5070"/>
    <w:pPr>
      <w:spacing w:line="360" w:lineRule="auto"/>
      <w:ind w:firstLine="454"/>
      <w:jc w:val="both"/>
    </w:pPr>
    <w:rPr>
      <w:sz w:val="28"/>
    </w:rPr>
  </w:style>
  <w:style w:type="paragraph" w:styleId="aff7">
    <w:name w:val="Block Text"/>
    <w:basedOn w:val="a"/>
    <w:rsid w:val="009D5070"/>
    <w:pPr>
      <w:tabs>
        <w:tab w:val="left" w:pos="6804"/>
      </w:tabs>
      <w:spacing w:line="360" w:lineRule="auto"/>
      <w:ind w:left="567" w:right="1502"/>
      <w:jc w:val="both"/>
    </w:pPr>
    <w:rPr>
      <w:sz w:val="20"/>
      <w:szCs w:val="20"/>
    </w:rPr>
  </w:style>
  <w:style w:type="paragraph" w:customStyle="1" w:styleId="Style12">
    <w:name w:val="Style12"/>
    <w:basedOn w:val="a"/>
    <w:uiPriority w:val="99"/>
    <w:rsid w:val="009D5070"/>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9D5070"/>
    <w:pPr>
      <w:widowControl w:val="0"/>
      <w:autoSpaceDE w:val="0"/>
      <w:autoSpaceDN w:val="0"/>
      <w:adjustRightInd w:val="0"/>
    </w:pPr>
    <w:rPr>
      <w:rFonts w:ascii="Consolas" w:hAnsi="Consolas"/>
    </w:rPr>
  </w:style>
  <w:style w:type="paragraph" w:customStyle="1" w:styleId="Style14">
    <w:name w:val="Style14"/>
    <w:basedOn w:val="a"/>
    <w:uiPriority w:val="99"/>
    <w:rsid w:val="009D5070"/>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9D5070"/>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9D5070"/>
    <w:pPr>
      <w:widowControl w:val="0"/>
      <w:autoSpaceDE w:val="0"/>
      <w:autoSpaceDN w:val="0"/>
      <w:adjustRightInd w:val="0"/>
    </w:pPr>
    <w:rPr>
      <w:rFonts w:ascii="Consolas" w:hAnsi="Consolas"/>
    </w:rPr>
  </w:style>
  <w:style w:type="character" w:customStyle="1" w:styleId="FontStyle23">
    <w:name w:val="Font Style23"/>
    <w:uiPriority w:val="99"/>
    <w:rsid w:val="009D5070"/>
    <w:rPr>
      <w:rFonts w:ascii="Times New Roman" w:hAnsi="Times New Roman" w:cs="Times New Roman"/>
      <w:b/>
      <w:bCs/>
      <w:sz w:val="22"/>
      <w:szCs w:val="22"/>
    </w:rPr>
  </w:style>
  <w:style w:type="character" w:customStyle="1" w:styleId="FontStyle25">
    <w:name w:val="Font Style25"/>
    <w:uiPriority w:val="99"/>
    <w:rsid w:val="009D5070"/>
    <w:rPr>
      <w:rFonts w:ascii="Times New Roman" w:hAnsi="Times New Roman" w:cs="Times New Roman"/>
      <w:b/>
      <w:bCs/>
      <w:i/>
      <w:iCs/>
      <w:sz w:val="22"/>
      <w:szCs w:val="22"/>
    </w:rPr>
  </w:style>
  <w:style w:type="character" w:customStyle="1" w:styleId="FontStyle26">
    <w:name w:val="Font Style26"/>
    <w:uiPriority w:val="99"/>
    <w:rsid w:val="009D5070"/>
    <w:rPr>
      <w:rFonts w:ascii="Times New Roman" w:hAnsi="Times New Roman" w:cs="Times New Roman"/>
      <w:sz w:val="20"/>
      <w:szCs w:val="20"/>
    </w:rPr>
  </w:style>
  <w:style w:type="character" w:customStyle="1" w:styleId="FontStyle27">
    <w:name w:val="Font Style27"/>
    <w:uiPriority w:val="99"/>
    <w:rsid w:val="009D5070"/>
    <w:rPr>
      <w:rFonts w:ascii="Times New Roman" w:hAnsi="Times New Roman" w:cs="Times New Roman"/>
      <w:b/>
      <w:bCs/>
      <w:i/>
      <w:iCs/>
      <w:sz w:val="18"/>
      <w:szCs w:val="18"/>
    </w:rPr>
  </w:style>
  <w:style w:type="character" w:customStyle="1" w:styleId="FontStyle35">
    <w:name w:val="Font Style35"/>
    <w:uiPriority w:val="99"/>
    <w:rsid w:val="009D5070"/>
    <w:rPr>
      <w:rFonts w:ascii="Garamond" w:hAnsi="Garamond" w:cs="Garamond"/>
      <w:b/>
      <w:bCs/>
      <w:sz w:val="20"/>
      <w:szCs w:val="20"/>
    </w:rPr>
  </w:style>
  <w:style w:type="paragraph" w:customStyle="1" w:styleId="1a">
    <w:name w:val="Номер 1"/>
    <w:basedOn w:val="1"/>
    <w:rsid w:val="009D5070"/>
    <w:pPr>
      <w:keepNext w:val="0"/>
      <w:widowControl/>
      <w:suppressAutoHyphens/>
      <w:spacing w:before="480" w:after="240" w:line="360" w:lineRule="auto"/>
    </w:pPr>
    <w:rPr>
      <w:rFonts w:ascii="Cambria" w:eastAsia="Calibri" w:hAnsi="Cambria" w:cs="Times New Roman"/>
      <w:bCs w:val="0"/>
      <w:kern w:val="0"/>
      <w:sz w:val="28"/>
      <w:szCs w:val="20"/>
      <w:lang w:eastAsia="en-US"/>
    </w:rPr>
  </w:style>
  <w:style w:type="paragraph" w:customStyle="1" w:styleId="2b">
    <w:name w:val="Основной текст2"/>
    <w:basedOn w:val="a"/>
    <w:rsid w:val="009D5070"/>
    <w:pPr>
      <w:shd w:val="clear" w:color="auto" w:fill="FFFFFF"/>
      <w:spacing w:before="180" w:line="283" w:lineRule="exact"/>
      <w:jc w:val="both"/>
    </w:pPr>
    <w:rPr>
      <w:kern w:val="1"/>
      <w:sz w:val="21"/>
      <w:szCs w:val="21"/>
      <w:lang w:eastAsia="ar-SA"/>
    </w:rPr>
  </w:style>
  <w:style w:type="character" w:customStyle="1" w:styleId="dash041e005f0431005f044b005f0447005f043d005f044b005f0439005f005fchar1char1">
    <w:name w:val="dash041e_005f0431_005f044b_005f0447_005f043d_005f044b_005f0439_005f_005fchar1__char1"/>
    <w:rsid w:val="009D5070"/>
    <w:rPr>
      <w:rFonts w:ascii="Times New Roman" w:hAnsi="Times New Roman" w:cs="Times New Roman" w:hint="default"/>
      <w:strike w:val="0"/>
      <w:dstrike w:val="0"/>
      <w:sz w:val="24"/>
      <w:szCs w:val="24"/>
      <w:u w:val="none"/>
      <w:effect w:val="none"/>
    </w:rPr>
  </w:style>
  <w:style w:type="paragraph" w:customStyle="1" w:styleId="aff8">
    <w:name w:val="А_основной"/>
    <w:basedOn w:val="a"/>
    <w:link w:val="aff9"/>
    <w:qFormat/>
    <w:rsid w:val="009D5070"/>
    <w:pPr>
      <w:spacing w:line="360" w:lineRule="auto"/>
      <w:ind w:firstLine="454"/>
      <w:jc w:val="both"/>
    </w:pPr>
    <w:rPr>
      <w:rFonts w:eastAsia="Calibri"/>
      <w:sz w:val="28"/>
      <w:szCs w:val="28"/>
      <w:lang w:eastAsia="en-US"/>
    </w:rPr>
  </w:style>
  <w:style w:type="character" w:customStyle="1" w:styleId="aff9">
    <w:name w:val="А_основной Знак"/>
    <w:link w:val="aff8"/>
    <w:rsid w:val="009D5070"/>
    <w:rPr>
      <w:rFonts w:ascii="Times New Roman" w:eastAsia="Calibri" w:hAnsi="Times New Roman" w:cs="Times New Roman"/>
      <w:sz w:val="28"/>
      <w:szCs w:val="28"/>
    </w:rPr>
  </w:style>
  <w:style w:type="numbering" w:customStyle="1" w:styleId="111">
    <w:name w:val="Нет списка11"/>
    <w:next w:val="a2"/>
    <w:semiHidden/>
    <w:rsid w:val="009D5070"/>
  </w:style>
  <w:style w:type="table" w:customStyle="1" w:styleId="112">
    <w:name w:val="Сетка таблицы11"/>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rsid w:val="009D5070"/>
    <w:rPr>
      <w:rFonts w:ascii="Times New Roman" w:eastAsia="Calibri" w:hAnsi="Times New Roman" w:cs="Times New Roman"/>
      <w:sz w:val="24"/>
      <w:szCs w:val="24"/>
      <w:lang w:eastAsia="ru-RU"/>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9D5070"/>
    <w:pPr>
      <w:spacing w:after="160" w:line="240" w:lineRule="exact"/>
    </w:pPr>
    <w:rPr>
      <w:rFonts w:ascii="Verdana" w:hAnsi="Verdana"/>
      <w:sz w:val="20"/>
      <w:szCs w:val="20"/>
      <w:lang w:val="en-US" w:eastAsia="en-US"/>
    </w:rPr>
  </w:style>
  <w:style w:type="paragraph" w:customStyle="1" w:styleId="1b">
    <w:name w:val="Обычный1"/>
    <w:rsid w:val="009D5070"/>
    <w:pPr>
      <w:spacing w:after="0" w:line="240" w:lineRule="auto"/>
    </w:pPr>
    <w:rPr>
      <w:rFonts w:ascii="Times New Roman" w:eastAsia="Times New Roman" w:hAnsi="Times New Roman" w:cs="Times New Roman"/>
      <w:sz w:val="24"/>
      <w:szCs w:val="20"/>
      <w:lang w:eastAsia="ru-RU"/>
    </w:rPr>
  </w:style>
  <w:style w:type="paragraph" w:customStyle="1" w:styleId="Default">
    <w:name w:val="Default"/>
    <w:qFormat/>
    <w:rsid w:val="009D50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Обычный1"/>
    <w:rsid w:val="009D5070"/>
    <w:pPr>
      <w:widowControl w:val="0"/>
      <w:snapToGrid w:val="0"/>
      <w:spacing w:after="0" w:line="240" w:lineRule="auto"/>
      <w:ind w:firstLine="720"/>
      <w:jc w:val="both"/>
    </w:pPr>
    <w:rPr>
      <w:rFonts w:ascii="Times New Roman" w:eastAsia="Times New Roman" w:hAnsi="Times New Roman" w:cs="Times New Roman"/>
      <w:szCs w:val="20"/>
      <w:lang w:eastAsia="ru-RU"/>
    </w:rPr>
  </w:style>
  <w:style w:type="character" w:customStyle="1" w:styleId="apple-style-span">
    <w:name w:val="apple-style-span"/>
    <w:rsid w:val="009D5070"/>
  </w:style>
  <w:style w:type="character" w:customStyle="1" w:styleId="apple-converted-space">
    <w:name w:val="apple-converted-space"/>
    <w:rsid w:val="009D5070"/>
  </w:style>
  <w:style w:type="character" w:customStyle="1" w:styleId="FontStyle29">
    <w:name w:val="Font Style29"/>
    <w:rsid w:val="009D5070"/>
    <w:rPr>
      <w:rFonts w:ascii="Times New Roman" w:hAnsi="Times New Roman" w:cs="Times New Roman"/>
      <w:sz w:val="22"/>
      <w:szCs w:val="22"/>
    </w:rPr>
  </w:style>
  <w:style w:type="paragraph" w:customStyle="1" w:styleId="Style8">
    <w:name w:val="Style8"/>
    <w:basedOn w:val="a"/>
    <w:rsid w:val="009D5070"/>
    <w:pPr>
      <w:widowControl w:val="0"/>
      <w:suppressAutoHyphens/>
      <w:autoSpaceDE w:val="0"/>
      <w:spacing w:line="274" w:lineRule="exact"/>
    </w:pPr>
    <w:rPr>
      <w:lang w:eastAsia="ar-SA"/>
    </w:rPr>
  </w:style>
  <w:style w:type="character" w:customStyle="1" w:styleId="fontstyle49">
    <w:name w:val="fontstyle49"/>
    <w:uiPriority w:val="99"/>
    <w:rsid w:val="009D5070"/>
  </w:style>
  <w:style w:type="character" w:customStyle="1" w:styleId="FontStyle22">
    <w:name w:val="Font Style22"/>
    <w:uiPriority w:val="99"/>
    <w:rsid w:val="009D5070"/>
    <w:rPr>
      <w:rFonts w:ascii="Times New Roman" w:hAnsi="Times New Roman" w:cs="Times New Roman"/>
      <w:sz w:val="26"/>
      <w:szCs w:val="26"/>
    </w:rPr>
  </w:style>
  <w:style w:type="character" w:customStyle="1" w:styleId="FontStyle200">
    <w:name w:val="Font Style20"/>
    <w:uiPriority w:val="99"/>
    <w:rsid w:val="009D5070"/>
    <w:rPr>
      <w:rFonts w:ascii="Times New Roman" w:hAnsi="Times New Roman" w:cs="Times New Roman"/>
      <w:sz w:val="26"/>
      <w:szCs w:val="26"/>
    </w:rPr>
  </w:style>
  <w:style w:type="character" w:customStyle="1" w:styleId="FontStyle52">
    <w:name w:val="Font Style52"/>
    <w:uiPriority w:val="99"/>
    <w:rsid w:val="009D5070"/>
    <w:rPr>
      <w:rFonts w:ascii="Times New Roman" w:hAnsi="Times New Roman" w:cs="Times New Roman"/>
      <w:sz w:val="26"/>
      <w:szCs w:val="26"/>
    </w:rPr>
  </w:style>
  <w:style w:type="numbering" w:customStyle="1" w:styleId="2c">
    <w:name w:val="Нет списка2"/>
    <w:next w:val="a2"/>
    <w:uiPriority w:val="99"/>
    <w:semiHidden/>
    <w:rsid w:val="009D5070"/>
  </w:style>
  <w:style w:type="table" w:customStyle="1" w:styleId="2d">
    <w:name w:val="Сетка таблицы2"/>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9D5070"/>
  </w:style>
  <w:style w:type="table" w:customStyle="1" w:styleId="43">
    <w:name w:val="Сетка таблицы4"/>
    <w:basedOn w:val="a1"/>
    <w:next w:val="a8"/>
    <w:uiPriority w:val="59"/>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5070"/>
  </w:style>
  <w:style w:type="numbering" w:customStyle="1" w:styleId="1111">
    <w:name w:val="Нет списка1111"/>
    <w:next w:val="a2"/>
    <w:uiPriority w:val="99"/>
    <w:semiHidden/>
    <w:unhideWhenUsed/>
    <w:rsid w:val="009D5070"/>
  </w:style>
  <w:style w:type="character" w:customStyle="1" w:styleId="710">
    <w:name w:val="Заголовок 7 Знак1"/>
    <w:semiHidden/>
    <w:rsid w:val="009D5070"/>
    <w:rPr>
      <w:rFonts w:ascii="Cambria" w:eastAsia="Times New Roman" w:hAnsi="Cambria" w:cs="Times New Roman"/>
      <w:i/>
      <w:iCs/>
      <w:color w:val="404040"/>
      <w:sz w:val="22"/>
      <w:szCs w:val="22"/>
    </w:rPr>
  </w:style>
  <w:style w:type="character" w:customStyle="1" w:styleId="1d">
    <w:name w:val="Основной текст Знак1"/>
    <w:uiPriority w:val="99"/>
    <w:semiHidden/>
    <w:rsid w:val="009D5070"/>
  </w:style>
  <w:style w:type="character" w:customStyle="1" w:styleId="1e">
    <w:name w:val="Нижний колонтитул Знак1"/>
    <w:uiPriority w:val="99"/>
    <w:semiHidden/>
    <w:rsid w:val="009D5070"/>
  </w:style>
  <w:style w:type="character" w:customStyle="1" w:styleId="1f">
    <w:name w:val="Верхний колонтитул Знак1"/>
    <w:uiPriority w:val="99"/>
    <w:semiHidden/>
    <w:rsid w:val="009D5070"/>
  </w:style>
  <w:style w:type="character" w:customStyle="1" w:styleId="1f0">
    <w:name w:val="Текст выноски Знак1"/>
    <w:uiPriority w:val="99"/>
    <w:semiHidden/>
    <w:rsid w:val="009D5070"/>
    <w:rPr>
      <w:rFonts w:ascii="Tahoma" w:hAnsi="Tahoma" w:cs="Tahoma"/>
      <w:sz w:val="16"/>
      <w:szCs w:val="16"/>
    </w:rPr>
  </w:style>
  <w:style w:type="table" w:customStyle="1" w:styleId="52">
    <w:name w:val="Сетка таблицы5"/>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9D5070"/>
  </w:style>
  <w:style w:type="table" w:customStyle="1" w:styleId="64">
    <w:name w:val="Сетка таблицы6"/>
    <w:basedOn w:val="a1"/>
    <w:next w:val="a8"/>
    <w:rsid w:val="009D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5070"/>
  </w:style>
  <w:style w:type="numbering" w:customStyle="1" w:styleId="1120">
    <w:name w:val="Нет списка112"/>
    <w:next w:val="a2"/>
    <w:uiPriority w:val="99"/>
    <w:semiHidden/>
    <w:unhideWhenUsed/>
    <w:rsid w:val="009D5070"/>
  </w:style>
  <w:style w:type="numbering" w:customStyle="1" w:styleId="210">
    <w:name w:val="Нет списка21"/>
    <w:next w:val="a2"/>
    <w:uiPriority w:val="99"/>
    <w:semiHidden/>
    <w:unhideWhenUsed/>
    <w:rsid w:val="009D5070"/>
  </w:style>
  <w:style w:type="character" w:customStyle="1" w:styleId="2e">
    <w:name w:val="Верхний колонтитул Знак2"/>
    <w:uiPriority w:val="99"/>
    <w:semiHidden/>
    <w:locked/>
    <w:rsid w:val="009D5070"/>
  </w:style>
  <w:style w:type="character" w:customStyle="1" w:styleId="2f">
    <w:name w:val="Нижний колонтитул Знак2"/>
    <w:uiPriority w:val="99"/>
    <w:semiHidden/>
    <w:locked/>
    <w:rsid w:val="009D5070"/>
  </w:style>
  <w:style w:type="paragraph" w:customStyle="1" w:styleId="211">
    <w:name w:val="Заголовок 21"/>
    <w:basedOn w:val="a"/>
    <w:next w:val="a"/>
    <w:uiPriority w:val="9"/>
    <w:semiHidden/>
    <w:qFormat/>
    <w:rsid w:val="009D5070"/>
    <w:pPr>
      <w:keepNext/>
      <w:keepLines/>
      <w:spacing w:before="200" w:line="276" w:lineRule="auto"/>
      <w:outlineLvl w:val="1"/>
    </w:pPr>
    <w:rPr>
      <w:rFonts w:ascii="Cambria" w:hAnsi="Cambria"/>
      <w:b/>
      <w:bCs/>
      <w:color w:val="4F81BD"/>
      <w:sz w:val="26"/>
      <w:szCs w:val="26"/>
      <w:lang w:eastAsia="en-US"/>
    </w:rPr>
  </w:style>
  <w:style w:type="paragraph" w:customStyle="1" w:styleId="1f1">
    <w:name w:val="Абзац списка1"/>
    <w:basedOn w:val="a"/>
    <w:next w:val="afe"/>
    <w:uiPriority w:val="34"/>
    <w:qFormat/>
    <w:rsid w:val="009D5070"/>
    <w:pPr>
      <w:spacing w:after="200" w:line="276" w:lineRule="auto"/>
      <w:ind w:left="720"/>
      <w:contextualSpacing/>
    </w:pPr>
    <w:rPr>
      <w:rFonts w:ascii="Calibri" w:eastAsia="Calibri" w:hAnsi="Calibri"/>
      <w:sz w:val="22"/>
      <w:szCs w:val="22"/>
      <w:lang w:eastAsia="en-US"/>
    </w:rPr>
  </w:style>
  <w:style w:type="paragraph" w:customStyle="1" w:styleId="1f2">
    <w:name w:val="Нижний колонтитул1"/>
    <w:basedOn w:val="a"/>
    <w:next w:val="ae"/>
    <w:uiPriority w:val="99"/>
    <w:qFormat/>
    <w:rsid w:val="009D5070"/>
    <w:pPr>
      <w:tabs>
        <w:tab w:val="center" w:pos="4320"/>
        <w:tab w:val="right" w:pos="8640"/>
      </w:tabs>
      <w:spacing w:after="200" w:line="276" w:lineRule="auto"/>
    </w:pPr>
    <w:rPr>
      <w:rFonts w:ascii="Calibri" w:eastAsia="Calibri" w:hAnsi="Calibri"/>
      <w:sz w:val="22"/>
      <w:szCs w:val="22"/>
      <w:lang w:eastAsia="en-US"/>
    </w:rPr>
  </w:style>
  <w:style w:type="paragraph" w:customStyle="1" w:styleId="1f3">
    <w:name w:val="Верхний колонтитул1"/>
    <w:basedOn w:val="a"/>
    <w:next w:val="ac"/>
    <w:uiPriority w:val="99"/>
    <w:semiHidden/>
    <w:qFormat/>
    <w:rsid w:val="009D5070"/>
    <w:pPr>
      <w:tabs>
        <w:tab w:val="center" w:pos="4677"/>
        <w:tab w:val="right" w:pos="9355"/>
      </w:tabs>
    </w:pPr>
    <w:rPr>
      <w:rFonts w:ascii="Calibri" w:eastAsia="Calibri" w:hAnsi="Calibri"/>
      <w:sz w:val="22"/>
      <w:szCs w:val="22"/>
      <w:lang w:eastAsia="en-US"/>
    </w:rPr>
  </w:style>
  <w:style w:type="character" w:customStyle="1" w:styleId="212">
    <w:name w:val="Заголовок 2 Знак1"/>
    <w:uiPriority w:val="9"/>
    <w:semiHidden/>
    <w:rsid w:val="009D5070"/>
    <w:rPr>
      <w:rFonts w:ascii="Calibri Light" w:eastAsia="Times New Roman" w:hAnsi="Calibri Light" w:cs="Times New Roman" w:hint="default"/>
      <w:color w:val="2E74B5"/>
      <w:sz w:val="26"/>
      <w:szCs w:val="26"/>
    </w:rPr>
  </w:style>
  <w:style w:type="table" w:customStyle="1" w:styleId="1112">
    <w:name w:val="Сетка таблицы11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9D5070"/>
  </w:style>
  <w:style w:type="numbering" w:customStyle="1" w:styleId="410">
    <w:name w:val="Нет списка41"/>
    <w:next w:val="a2"/>
    <w:uiPriority w:val="99"/>
    <w:semiHidden/>
    <w:unhideWhenUsed/>
    <w:rsid w:val="009D5070"/>
  </w:style>
  <w:style w:type="table" w:customStyle="1" w:styleId="TableGrid">
    <w:name w:val="TableGrid"/>
    <w:rsid w:val="009D507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1">
    <w:name w:val="Сетка таблицы31"/>
    <w:basedOn w:val="a1"/>
    <w:next w:val="a8"/>
    <w:uiPriority w:val="39"/>
    <w:rsid w:val="009D507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_"/>
    <w:rsid w:val="009D5070"/>
  </w:style>
  <w:style w:type="character" w:customStyle="1" w:styleId="ff1">
    <w:name w:val="ff1"/>
    <w:rsid w:val="009D5070"/>
  </w:style>
  <w:style w:type="table" w:customStyle="1" w:styleId="411">
    <w:name w:val="Сетка таблицы41"/>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D5070"/>
  </w:style>
  <w:style w:type="numbering" w:customStyle="1" w:styleId="65">
    <w:name w:val="Нет списка6"/>
    <w:next w:val="a2"/>
    <w:uiPriority w:val="99"/>
    <w:semiHidden/>
    <w:unhideWhenUsed/>
    <w:rsid w:val="009D5070"/>
  </w:style>
  <w:style w:type="numbering" w:customStyle="1" w:styleId="1210">
    <w:name w:val="Нет списка121"/>
    <w:next w:val="a2"/>
    <w:uiPriority w:val="99"/>
    <w:semiHidden/>
    <w:unhideWhenUsed/>
    <w:rsid w:val="009D5070"/>
  </w:style>
  <w:style w:type="numbering" w:customStyle="1" w:styleId="11111">
    <w:name w:val="Нет списка11111"/>
    <w:next w:val="a2"/>
    <w:uiPriority w:val="99"/>
    <w:semiHidden/>
    <w:unhideWhenUsed/>
    <w:rsid w:val="009D5070"/>
  </w:style>
  <w:style w:type="table" w:customStyle="1" w:styleId="73">
    <w:name w:val="Сетка таблицы7"/>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9D5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D5070"/>
  </w:style>
  <w:style w:type="paragraph" w:customStyle="1" w:styleId="c10">
    <w:name w:val="c10"/>
    <w:basedOn w:val="a"/>
    <w:uiPriority w:val="99"/>
    <w:rsid w:val="009D5070"/>
    <w:pPr>
      <w:spacing w:before="100" w:beforeAutospacing="1" w:after="100" w:afterAutospacing="1"/>
    </w:pPr>
  </w:style>
  <w:style w:type="paragraph" w:customStyle="1" w:styleId="17PRIL-tabl-txt">
    <w:name w:val="17PRIL-tabl-txt"/>
    <w:basedOn w:val="a"/>
    <w:uiPriority w:val="99"/>
    <w:rsid w:val="009D5070"/>
    <w:pPr>
      <w:autoSpaceDE w:val="0"/>
      <w:autoSpaceDN w:val="0"/>
      <w:adjustRightInd w:val="0"/>
      <w:spacing w:line="200" w:lineRule="atLeast"/>
    </w:pPr>
    <w:rPr>
      <w:rFonts w:ascii="TextBookC" w:hAnsi="TextBookC" w:cs="TextBookC"/>
      <w:color w:val="000000"/>
      <w:spacing w:val="-2"/>
      <w:sz w:val="16"/>
      <w:szCs w:val="16"/>
      <w:u w:color="000000"/>
      <w:lang w:eastAsia="en-US"/>
    </w:rPr>
  </w:style>
  <w:style w:type="character" w:customStyle="1" w:styleId="name">
    <w:name w:val="name"/>
    <w:rsid w:val="009D5070"/>
    <w:rPr>
      <w:rFonts w:ascii="Times New Roman" w:hAnsi="Times New Roman" w:cs="Times New Roman" w:hint="default"/>
    </w:rPr>
  </w:style>
  <w:style w:type="character" w:customStyle="1" w:styleId="c21">
    <w:name w:val="c21"/>
    <w:rsid w:val="009D5070"/>
    <w:rPr>
      <w:rFonts w:ascii="Times New Roman" w:hAnsi="Times New Roman" w:cs="Times New Roman" w:hint="default"/>
    </w:rPr>
  </w:style>
  <w:style w:type="character" w:customStyle="1" w:styleId="Bold">
    <w:name w:val="Bold"/>
    <w:uiPriority w:val="99"/>
    <w:rsid w:val="009D5070"/>
    <w:rPr>
      <w:b/>
      <w:bCs w:val="0"/>
    </w:rPr>
  </w:style>
  <w:style w:type="table" w:customStyle="1" w:styleId="84">
    <w:name w:val="Сетка таблицы8"/>
    <w:basedOn w:val="a1"/>
    <w:next w:val="a8"/>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9D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55FC7"/>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9F08E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553">
      <w:bodyDiv w:val="1"/>
      <w:marLeft w:val="0"/>
      <w:marRight w:val="0"/>
      <w:marTop w:val="0"/>
      <w:marBottom w:val="0"/>
      <w:divBdr>
        <w:top w:val="none" w:sz="0" w:space="0" w:color="auto"/>
        <w:left w:val="none" w:sz="0" w:space="0" w:color="auto"/>
        <w:bottom w:val="none" w:sz="0" w:space="0" w:color="auto"/>
        <w:right w:val="none" w:sz="0" w:space="0" w:color="auto"/>
      </w:divBdr>
    </w:div>
    <w:div w:id="351683618">
      <w:bodyDiv w:val="1"/>
      <w:marLeft w:val="0"/>
      <w:marRight w:val="0"/>
      <w:marTop w:val="0"/>
      <w:marBottom w:val="0"/>
      <w:divBdr>
        <w:top w:val="none" w:sz="0" w:space="0" w:color="auto"/>
        <w:left w:val="none" w:sz="0" w:space="0" w:color="auto"/>
        <w:bottom w:val="none" w:sz="0" w:space="0" w:color="auto"/>
        <w:right w:val="none" w:sz="0" w:space="0" w:color="auto"/>
      </w:divBdr>
    </w:div>
    <w:div w:id="416943561">
      <w:bodyDiv w:val="1"/>
      <w:marLeft w:val="0"/>
      <w:marRight w:val="0"/>
      <w:marTop w:val="0"/>
      <w:marBottom w:val="0"/>
      <w:divBdr>
        <w:top w:val="none" w:sz="0" w:space="0" w:color="auto"/>
        <w:left w:val="none" w:sz="0" w:space="0" w:color="auto"/>
        <w:bottom w:val="none" w:sz="0" w:space="0" w:color="auto"/>
        <w:right w:val="none" w:sz="0" w:space="0" w:color="auto"/>
      </w:divBdr>
    </w:div>
    <w:div w:id="466552533">
      <w:bodyDiv w:val="1"/>
      <w:marLeft w:val="0"/>
      <w:marRight w:val="0"/>
      <w:marTop w:val="0"/>
      <w:marBottom w:val="0"/>
      <w:divBdr>
        <w:top w:val="none" w:sz="0" w:space="0" w:color="auto"/>
        <w:left w:val="none" w:sz="0" w:space="0" w:color="auto"/>
        <w:bottom w:val="none" w:sz="0" w:space="0" w:color="auto"/>
        <w:right w:val="none" w:sz="0" w:space="0" w:color="auto"/>
      </w:divBdr>
    </w:div>
    <w:div w:id="589122012">
      <w:bodyDiv w:val="1"/>
      <w:marLeft w:val="0"/>
      <w:marRight w:val="0"/>
      <w:marTop w:val="0"/>
      <w:marBottom w:val="0"/>
      <w:divBdr>
        <w:top w:val="none" w:sz="0" w:space="0" w:color="auto"/>
        <w:left w:val="none" w:sz="0" w:space="0" w:color="auto"/>
        <w:bottom w:val="none" w:sz="0" w:space="0" w:color="auto"/>
        <w:right w:val="none" w:sz="0" w:space="0" w:color="auto"/>
      </w:divBdr>
    </w:div>
    <w:div w:id="678896583">
      <w:bodyDiv w:val="1"/>
      <w:marLeft w:val="0"/>
      <w:marRight w:val="0"/>
      <w:marTop w:val="0"/>
      <w:marBottom w:val="0"/>
      <w:divBdr>
        <w:top w:val="none" w:sz="0" w:space="0" w:color="auto"/>
        <w:left w:val="none" w:sz="0" w:space="0" w:color="auto"/>
        <w:bottom w:val="none" w:sz="0" w:space="0" w:color="auto"/>
        <w:right w:val="none" w:sz="0" w:space="0" w:color="auto"/>
      </w:divBdr>
    </w:div>
    <w:div w:id="746536237">
      <w:bodyDiv w:val="1"/>
      <w:marLeft w:val="0"/>
      <w:marRight w:val="0"/>
      <w:marTop w:val="0"/>
      <w:marBottom w:val="0"/>
      <w:divBdr>
        <w:top w:val="none" w:sz="0" w:space="0" w:color="auto"/>
        <w:left w:val="none" w:sz="0" w:space="0" w:color="auto"/>
        <w:bottom w:val="none" w:sz="0" w:space="0" w:color="auto"/>
        <w:right w:val="none" w:sz="0" w:space="0" w:color="auto"/>
      </w:divBdr>
    </w:div>
    <w:div w:id="802621641">
      <w:bodyDiv w:val="1"/>
      <w:marLeft w:val="0"/>
      <w:marRight w:val="0"/>
      <w:marTop w:val="0"/>
      <w:marBottom w:val="0"/>
      <w:divBdr>
        <w:top w:val="none" w:sz="0" w:space="0" w:color="auto"/>
        <w:left w:val="none" w:sz="0" w:space="0" w:color="auto"/>
        <w:bottom w:val="none" w:sz="0" w:space="0" w:color="auto"/>
        <w:right w:val="none" w:sz="0" w:space="0" w:color="auto"/>
      </w:divBdr>
    </w:div>
    <w:div w:id="850800693">
      <w:bodyDiv w:val="1"/>
      <w:marLeft w:val="0"/>
      <w:marRight w:val="0"/>
      <w:marTop w:val="0"/>
      <w:marBottom w:val="0"/>
      <w:divBdr>
        <w:top w:val="none" w:sz="0" w:space="0" w:color="auto"/>
        <w:left w:val="none" w:sz="0" w:space="0" w:color="auto"/>
        <w:bottom w:val="none" w:sz="0" w:space="0" w:color="auto"/>
        <w:right w:val="none" w:sz="0" w:space="0" w:color="auto"/>
      </w:divBdr>
    </w:div>
    <w:div w:id="947851719">
      <w:bodyDiv w:val="1"/>
      <w:marLeft w:val="0"/>
      <w:marRight w:val="0"/>
      <w:marTop w:val="0"/>
      <w:marBottom w:val="0"/>
      <w:divBdr>
        <w:top w:val="none" w:sz="0" w:space="0" w:color="auto"/>
        <w:left w:val="none" w:sz="0" w:space="0" w:color="auto"/>
        <w:bottom w:val="none" w:sz="0" w:space="0" w:color="auto"/>
        <w:right w:val="none" w:sz="0" w:space="0" w:color="auto"/>
      </w:divBdr>
    </w:div>
    <w:div w:id="981160312">
      <w:bodyDiv w:val="1"/>
      <w:marLeft w:val="0"/>
      <w:marRight w:val="0"/>
      <w:marTop w:val="0"/>
      <w:marBottom w:val="0"/>
      <w:divBdr>
        <w:top w:val="none" w:sz="0" w:space="0" w:color="auto"/>
        <w:left w:val="none" w:sz="0" w:space="0" w:color="auto"/>
        <w:bottom w:val="none" w:sz="0" w:space="0" w:color="auto"/>
        <w:right w:val="none" w:sz="0" w:space="0" w:color="auto"/>
      </w:divBdr>
    </w:div>
    <w:div w:id="987321896">
      <w:bodyDiv w:val="1"/>
      <w:marLeft w:val="0"/>
      <w:marRight w:val="0"/>
      <w:marTop w:val="0"/>
      <w:marBottom w:val="0"/>
      <w:divBdr>
        <w:top w:val="none" w:sz="0" w:space="0" w:color="auto"/>
        <w:left w:val="none" w:sz="0" w:space="0" w:color="auto"/>
        <w:bottom w:val="none" w:sz="0" w:space="0" w:color="auto"/>
        <w:right w:val="none" w:sz="0" w:space="0" w:color="auto"/>
      </w:divBdr>
    </w:div>
    <w:div w:id="1064186654">
      <w:bodyDiv w:val="1"/>
      <w:marLeft w:val="0"/>
      <w:marRight w:val="0"/>
      <w:marTop w:val="0"/>
      <w:marBottom w:val="0"/>
      <w:divBdr>
        <w:top w:val="none" w:sz="0" w:space="0" w:color="auto"/>
        <w:left w:val="none" w:sz="0" w:space="0" w:color="auto"/>
        <w:bottom w:val="none" w:sz="0" w:space="0" w:color="auto"/>
        <w:right w:val="none" w:sz="0" w:space="0" w:color="auto"/>
      </w:divBdr>
    </w:div>
    <w:div w:id="1178469176">
      <w:bodyDiv w:val="1"/>
      <w:marLeft w:val="0"/>
      <w:marRight w:val="0"/>
      <w:marTop w:val="0"/>
      <w:marBottom w:val="0"/>
      <w:divBdr>
        <w:top w:val="none" w:sz="0" w:space="0" w:color="auto"/>
        <w:left w:val="none" w:sz="0" w:space="0" w:color="auto"/>
        <w:bottom w:val="none" w:sz="0" w:space="0" w:color="auto"/>
        <w:right w:val="none" w:sz="0" w:space="0" w:color="auto"/>
      </w:divBdr>
    </w:div>
    <w:div w:id="1192457356">
      <w:bodyDiv w:val="1"/>
      <w:marLeft w:val="0"/>
      <w:marRight w:val="0"/>
      <w:marTop w:val="0"/>
      <w:marBottom w:val="0"/>
      <w:divBdr>
        <w:top w:val="none" w:sz="0" w:space="0" w:color="auto"/>
        <w:left w:val="none" w:sz="0" w:space="0" w:color="auto"/>
        <w:bottom w:val="none" w:sz="0" w:space="0" w:color="auto"/>
        <w:right w:val="none" w:sz="0" w:space="0" w:color="auto"/>
      </w:divBdr>
    </w:div>
    <w:div w:id="1402678303">
      <w:bodyDiv w:val="1"/>
      <w:marLeft w:val="0"/>
      <w:marRight w:val="0"/>
      <w:marTop w:val="0"/>
      <w:marBottom w:val="0"/>
      <w:divBdr>
        <w:top w:val="none" w:sz="0" w:space="0" w:color="auto"/>
        <w:left w:val="none" w:sz="0" w:space="0" w:color="auto"/>
        <w:bottom w:val="none" w:sz="0" w:space="0" w:color="auto"/>
        <w:right w:val="none" w:sz="0" w:space="0" w:color="auto"/>
      </w:divBdr>
    </w:div>
    <w:div w:id="1631008165">
      <w:bodyDiv w:val="1"/>
      <w:marLeft w:val="0"/>
      <w:marRight w:val="0"/>
      <w:marTop w:val="0"/>
      <w:marBottom w:val="0"/>
      <w:divBdr>
        <w:top w:val="none" w:sz="0" w:space="0" w:color="auto"/>
        <w:left w:val="none" w:sz="0" w:space="0" w:color="auto"/>
        <w:bottom w:val="none" w:sz="0" w:space="0" w:color="auto"/>
        <w:right w:val="none" w:sz="0" w:space="0" w:color="auto"/>
      </w:divBdr>
    </w:div>
    <w:div w:id="1665933344">
      <w:bodyDiv w:val="1"/>
      <w:marLeft w:val="0"/>
      <w:marRight w:val="0"/>
      <w:marTop w:val="0"/>
      <w:marBottom w:val="0"/>
      <w:divBdr>
        <w:top w:val="none" w:sz="0" w:space="0" w:color="auto"/>
        <w:left w:val="none" w:sz="0" w:space="0" w:color="auto"/>
        <w:bottom w:val="none" w:sz="0" w:space="0" w:color="auto"/>
        <w:right w:val="none" w:sz="0" w:space="0" w:color="auto"/>
      </w:divBdr>
    </w:div>
    <w:div w:id="1923489020">
      <w:bodyDiv w:val="1"/>
      <w:marLeft w:val="0"/>
      <w:marRight w:val="0"/>
      <w:marTop w:val="0"/>
      <w:marBottom w:val="0"/>
      <w:divBdr>
        <w:top w:val="none" w:sz="0" w:space="0" w:color="auto"/>
        <w:left w:val="none" w:sz="0" w:space="0" w:color="auto"/>
        <w:bottom w:val="none" w:sz="0" w:space="0" w:color="auto"/>
        <w:right w:val="none" w:sz="0" w:space="0" w:color="auto"/>
      </w:divBdr>
    </w:div>
    <w:div w:id="1967158437">
      <w:bodyDiv w:val="1"/>
      <w:marLeft w:val="0"/>
      <w:marRight w:val="0"/>
      <w:marTop w:val="0"/>
      <w:marBottom w:val="0"/>
      <w:divBdr>
        <w:top w:val="none" w:sz="0" w:space="0" w:color="auto"/>
        <w:left w:val="none" w:sz="0" w:space="0" w:color="auto"/>
        <w:bottom w:val="none" w:sz="0" w:space="0" w:color="auto"/>
        <w:right w:val="none" w:sz="0" w:space="0" w:color="auto"/>
      </w:divBdr>
    </w:div>
    <w:div w:id="20529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5lipetsk@mail.ru" TargetMode="External"/><Relationship Id="rId13" Type="http://schemas.openxmlformats.org/officeDocument/2006/relationships/hyperlink" Target="https://normativ.kontur.ru/document?moduleid=9&amp;documentid=3797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9&amp;documentid=3797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9&amp;documentid=3797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rmativ.kontur.ru/document?moduleid=9&amp;documentid=379740" TargetMode="External"/><Relationship Id="rId4" Type="http://schemas.openxmlformats.org/officeDocument/2006/relationships/settings" Target="settings.xml"/><Relationship Id="rId9" Type="http://schemas.openxmlformats.org/officeDocument/2006/relationships/hyperlink" Target="https://normativ.kontur.ru/document?moduleid=1&amp;documentid=44422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15650</TotalTime>
  <Pages>8</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Zal</cp:lastModifiedBy>
  <cp:revision>88</cp:revision>
  <cp:lastPrinted>2019-11-11T15:53:00Z</cp:lastPrinted>
  <dcterms:created xsi:type="dcterms:W3CDTF">2019-11-05T15:17:00Z</dcterms:created>
  <dcterms:modified xsi:type="dcterms:W3CDTF">2024-12-03T14:40:00Z</dcterms:modified>
</cp:coreProperties>
</file>